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CD65" w14:textId="77777777" w:rsidR="00377B77" w:rsidRDefault="00377B77" w:rsidP="00377B77">
      <w:pPr>
        <w:pStyle w:val="Corpotesto"/>
        <w:spacing w:before="4"/>
        <w:rPr>
          <w:rFonts w:ascii="Times New Roman"/>
          <w:sz w:val="25"/>
        </w:rPr>
      </w:pPr>
    </w:p>
    <w:p w14:paraId="62B48869" w14:textId="77777777" w:rsidR="00377B77" w:rsidRDefault="00377B77" w:rsidP="00377B7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3F8FCAA" wp14:editId="1201F362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5EF1" w14:textId="77777777" w:rsidR="00377B77" w:rsidRDefault="00377B77" w:rsidP="00377B77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5A01F022" w14:textId="77777777" w:rsidR="00377B77" w:rsidRDefault="00377B77" w:rsidP="00377B7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766251E" w14:textId="77777777" w:rsidR="00377B77" w:rsidRDefault="00377B77" w:rsidP="00377B77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4AA9E6E" w14:textId="77777777" w:rsidR="00377B77" w:rsidRDefault="00377B77" w:rsidP="00377B7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8CB415" w14:textId="77777777" w:rsidR="00377B77" w:rsidRDefault="00377B77" w:rsidP="00377B77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0E56678" w14:textId="77777777" w:rsidR="00377B77" w:rsidRDefault="00377B77" w:rsidP="00377B77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B98BF18" w14:textId="77777777" w:rsidR="00377B77" w:rsidRDefault="00377B77" w:rsidP="00377B77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8FCA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14:paraId="11F75EF1" w14:textId="77777777" w:rsidR="00377B77" w:rsidRDefault="00377B77" w:rsidP="00377B77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5A01F022" w14:textId="77777777" w:rsidR="00377B77" w:rsidRDefault="00377B77" w:rsidP="00377B7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766251E" w14:textId="77777777" w:rsidR="00377B77" w:rsidRDefault="00377B77" w:rsidP="00377B77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4AA9E6E" w14:textId="77777777" w:rsidR="00377B77" w:rsidRDefault="00377B77" w:rsidP="00377B7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8CB415" w14:textId="77777777" w:rsidR="00377B77" w:rsidRDefault="00377B77" w:rsidP="00377B77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0E56678" w14:textId="77777777" w:rsidR="00377B77" w:rsidRDefault="00377B77" w:rsidP="00377B77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4B98BF18" w14:textId="77777777" w:rsidR="00377B77" w:rsidRDefault="00377B77" w:rsidP="00377B77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E21390" w14:textId="77777777" w:rsidR="00377B77" w:rsidRDefault="00377B77" w:rsidP="00377B77">
      <w:pPr>
        <w:pStyle w:val="Corpotesto"/>
        <w:spacing w:before="2"/>
        <w:rPr>
          <w:rFonts w:ascii="Times New Roman"/>
          <w:sz w:val="20"/>
        </w:rPr>
      </w:pPr>
    </w:p>
    <w:p w14:paraId="761558F8" w14:textId="77777777" w:rsidR="00377B77" w:rsidRDefault="00377B77" w:rsidP="00377B7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C03243F" w14:textId="77777777" w:rsidR="00377B77" w:rsidRDefault="00377B77" w:rsidP="00377B77">
      <w:pPr>
        <w:pStyle w:val="Corpotesto"/>
        <w:rPr>
          <w:rFonts w:ascii="Times New Roman"/>
          <w:b/>
          <w:sz w:val="26"/>
        </w:rPr>
      </w:pPr>
    </w:p>
    <w:p w14:paraId="0F924BFF" w14:textId="77777777" w:rsidR="00377B77" w:rsidRDefault="00377B77" w:rsidP="00377B7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A7A3792" w14:textId="77777777" w:rsidR="00377B77" w:rsidRDefault="00377B77" w:rsidP="00377B77">
      <w:pPr>
        <w:pStyle w:val="Corpotesto"/>
        <w:spacing w:before="7"/>
        <w:rPr>
          <w:rFonts w:ascii="Times New Roman"/>
          <w:b/>
          <w:sz w:val="23"/>
        </w:rPr>
      </w:pPr>
    </w:p>
    <w:p w14:paraId="3DB2D63F" w14:textId="77777777" w:rsidR="00377B77" w:rsidRDefault="00377B77" w:rsidP="00377B77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10D2129F" w14:textId="77777777" w:rsidR="00377B77" w:rsidRDefault="00377B77" w:rsidP="00377B77">
      <w:pPr>
        <w:pStyle w:val="Corpotesto"/>
        <w:rPr>
          <w:rFonts w:ascii="Times New Roman"/>
          <w:b/>
          <w:sz w:val="20"/>
        </w:rPr>
      </w:pPr>
    </w:p>
    <w:p w14:paraId="6621082B" w14:textId="77777777" w:rsidR="00377B77" w:rsidRDefault="00377B77" w:rsidP="00377B7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E2A01C" wp14:editId="6425442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750F" w14:textId="77777777" w:rsidR="00377B77" w:rsidRDefault="00377B77" w:rsidP="00377B77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2AC1726E" w14:textId="77777777" w:rsidR="00377B77" w:rsidRDefault="00377B77" w:rsidP="00377B7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A4F9F5B" w14:textId="77777777" w:rsidR="00377B77" w:rsidRDefault="00377B77" w:rsidP="00377B77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BA15388" w14:textId="77777777" w:rsidR="00377B77" w:rsidRDefault="00377B77" w:rsidP="00377B77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70E4A58" w14:textId="77777777" w:rsidR="00377B77" w:rsidRDefault="00377B77" w:rsidP="00377B77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3A46E5D0" w14:textId="77777777" w:rsidR="00377B77" w:rsidRDefault="00377B77" w:rsidP="00377B77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CEB4037" w14:textId="77777777" w:rsidR="00377B77" w:rsidRDefault="00377B77" w:rsidP="00377B77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2A01C" id="Text Box 5" o:spid="_x0000_s1027" type="#_x0000_t202" style="position:absolute;margin-left:82.1pt;margin-top:8pt;width:454.65pt;height:13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14:paraId="0032750F" w14:textId="77777777" w:rsidR="00377B77" w:rsidRDefault="00377B77" w:rsidP="00377B77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2AC1726E" w14:textId="77777777" w:rsidR="00377B77" w:rsidRDefault="00377B77" w:rsidP="00377B77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A4F9F5B" w14:textId="77777777" w:rsidR="00377B77" w:rsidRDefault="00377B77" w:rsidP="00377B77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BA15388" w14:textId="77777777" w:rsidR="00377B77" w:rsidRDefault="00377B77" w:rsidP="00377B77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70E4A58" w14:textId="77777777" w:rsidR="00377B77" w:rsidRDefault="00377B77" w:rsidP="00377B77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3A46E5D0" w14:textId="77777777" w:rsidR="00377B77" w:rsidRDefault="00377B77" w:rsidP="00377B77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CEB4037" w14:textId="77777777" w:rsidR="00377B77" w:rsidRDefault="00377B77" w:rsidP="00377B77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43527C" w14:textId="77777777" w:rsidR="00377B77" w:rsidRDefault="00377B77" w:rsidP="00377B77">
      <w:pPr>
        <w:pStyle w:val="Corpotesto"/>
        <w:spacing w:before="4"/>
        <w:rPr>
          <w:rFonts w:ascii="Times New Roman"/>
          <w:b/>
          <w:sz w:val="25"/>
        </w:rPr>
      </w:pPr>
    </w:p>
    <w:p w14:paraId="5DC011FF" w14:textId="77777777" w:rsidR="00377B77" w:rsidRDefault="00377B77" w:rsidP="00377B7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C7F5142" w14:textId="77777777" w:rsidR="00377B77" w:rsidRDefault="00377B77" w:rsidP="00377B7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B3D733" wp14:editId="025362E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D7E6B" w14:textId="77777777" w:rsidR="00377B77" w:rsidRDefault="00377B77" w:rsidP="00377B77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D733" id="Text Box 6" o:spid="_x0000_s1028" type="#_x0000_t202" style="position:absolute;margin-left:82.1pt;margin-top:17.65pt;width:454.65pt;height:27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14:paraId="698D7E6B" w14:textId="77777777" w:rsidR="00377B77" w:rsidRDefault="00377B77" w:rsidP="00377B77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5D20DA" w14:textId="77777777" w:rsidR="00377B77" w:rsidRDefault="00377B77" w:rsidP="00377B7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377B77" w14:paraId="580FAEB7" w14:textId="77777777" w:rsidTr="00903D2E">
        <w:trPr>
          <w:trHeight w:val="388"/>
        </w:trPr>
        <w:tc>
          <w:tcPr>
            <w:tcW w:w="4522" w:type="dxa"/>
          </w:tcPr>
          <w:p w14:paraId="2EC216CD" w14:textId="77777777" w:rsidR="00377B77" w:rsidRPr="00376191" w:rsidRDefault="00377B77" w:rsidP="00903D2E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6F17483" w14:textId="77777777"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14:paraId="0B2938BA" w14:textId="77777777" w:rsidTr="00903D2E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CAE763F" w14:textId="77777777"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BFB51EF" w14:textId="77777777" w:rsidR="00377B77" w:rsidRPr="00376191" w:rsidRDefault="00377B77" w:rsidP="00903D2E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383322F" w14:textId="77777777" w:rsidR="00377B77" w:rsidRPr="00376191" w:rsidRDefault="00377B77" w:rsidP="00903D2E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377B77" w14:paraId="79FB61E9" w14:textId="77777777" w:rsidTr="00903D2E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771F097" w14:textId="77777777" w:rsidR="00377B77" w:rsidRPr="00376191" w:rsidRDefault="00377B77" w:rsidP="00903D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927B375" w14:textId="77777777" w:rsidR="00377B77" w:rsidRPr="00376191" w:rsidRDefault="00377B77" w:rsidP="00903D2E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31C9135" w14:textId="77777777" w:rsidR="00377B77" w:rsidRPr="00376191" w:rsidRDefault="00377B77" w:rsidP="00903D2E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3BE828AD" w14:textId="77777777" w:rsidR="00377B77" w:rsidRDefault="00377B77" w:rsidP="00377B77">
      <w:pPr>
        <w:pStyle w:val="Corpotesto"/>
        <w:rPr>
          <w:sz w:val="20"/>
        </w:rPr>
      </w:pPr>
    </w:p>
    <w:p w14:paraId="546D3729" w14:textId="77777777" w:rsidR="00377B77" w:rsidRDefault="00377B77" w:rsidP="00377B7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05BAD7" wp14:editId="7ADDA72A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F8221" id="Rectangle 7" o:spid="_x0000_s1026" style="position:absolute;margin-left:87.6pt;margin-top:9.8pt;width:140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CE9F037" w14:textId="77777777" w:rsidR="00377B77" w:rsidRDefault="00377B77" w:rsidP="00377B7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5B16365" w14:textId="77777777" w:rsidR="00377B77" w:rsidRDefault="00377B77" w:rsidP="00377B7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13EE571" w14:textId="77777777" w:rsidR="00377B77" w:rsidRDefault="00377B77" w:rsidP="00377B77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4F51265" w14:textId="77777777" w:rsidR="00377B77" w:rsidRDefault="00377B77" w:rsidP="00377B77">
      <w:pPr>
        <w:sectPr w:rsidR="00377B77" w:rsidSect="00377B77">
          <w:headerReference w:type="default" r:id="rId8"/>
          <w:footerReference w:type="default" r:id="rId9"/>
          <w:pgSz w:w="11910" w:h="16840"/>
          <w:pgMar w:top="2127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377B77" w14:paraId="5C238323" w14:textId="77777777" w:rsidTr="00903D2E">
        <w:trPr>
          <w:trHeight w:val="471"/>
        </w:trPr>
        <w:tc>
          <w:tcPr>
            <w:tcW w:w="4522" w:type="dxa"/>
          </w:tcPr>
          <w:p w14:paraId="18CF675D" w14:textId="77777777"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67BD16E0" w14:textId="77777777"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14:paraId="0006EE4C" w14:textId="77777777" w:rsidTr="00903D2E">
        <w:trPr>
          <w:trHeight w:val="471"/>
        </w:trPr>
        <w:tc>
          <w:tcPr>
            <w:tcW w:w="4522" w:type="dxa"/>
          </w:tcPr>
          <w:p w14:paraId="596AC7E8" w14:textId="77777777"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083E239" w14:textId="77777777" w:rsidR="00377B77" w:rsidRPr="00376191" w:rsidRDefault="00377B77" w:rsidP="00903D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E8AA7D6" w14:textId="77777777"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8556B6B" w14:textId="77777777" w:rsidR="00377B77" w:rsidRPr="00376191" w:rsidRDefault="00377B77" w:rsidP="00903D2E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377B77" w14:paraId="72916AAA" w14:textId="77777777" w:rsidTr="00903D2E">
        <w:trPr>
          <w:trHeight w:val="471"/>
        </w:trPr>
        <w:tc>
          <w:tcPr>
            <w:tcW w:w="4522" w:type="dxa"/>
          </w:tcPr>
          <w:p w14:paraId="24F087FE" w14:textId="77777777" w:rsidR="00377B77" w:rsidRPr="00376191" w:rsidRDefault="00377B77" w:rsidP="00903D2E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A9DDF76" w14:textId="77777777" w:rsidR="00377B77" w:rsidRPr="00376191" w:rsidRDefault="00377B77" w:rsidP="00903D2E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5927E38" w14:textId="77777777"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00107B4" w14:textId="77777777" w:rsidR="00377B77" w:rsidRPr="00376191" w:rsidRDefault="00377B77" w:rsidP="00903D2E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377B77" w14:paraId="327A0FAB" w14:textId="77777777" w:rsidTr="00903D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FB5F9B6" w14:textId="77777777"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339A1FF" w14:textId="77777777" w:rsidR="00377B77" w:rsidRPr="00376191" w:rsidRDefault="00377B77" w:rsidP="00903D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2508762D" w14:textId="77777777" w:rsidR="00377B77" w:rsidRPr="00376191" w:rsidRDefault="00377B77" w:rsidP="00903D2E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50AA5B36" w14:textId="77777777"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14:paraId="1E415B55" w14:textId="77777777" w:rsidTr="00903D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FB7DFED" w14:textId="77777777" w:rsidR="00377B77" w:rsidRPr="00376191" w:rsidRDefault="00377B77" w:rsidP="00903D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C16418B" w14:textId="77777777" w:rsidR="00377B77" w:rsidRPr="00376191" w:rsidRDefault="00377B77" w:rsidP="00903D2E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CDD3F0D" w14:textId="77777777" w:rsidR="00377B77" w:rsidRPr="00376191" w:rsidRDefault="00377B77" w:rsidP="00903D2E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6EC8891F" w14:textId="77777777"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14:paraId="63ECF570" w14:textId="77777777" w:rsidTr="00903D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C59831A" w14:textId="77777777" w:rsidR="00377B77" w:rsidRPr="00376191" w:rsidRDefault="00377B77" w:rsidP="00903D2E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1075144" w14:textId="77777777" w:rsidR="00377B77" w:rsidRPr="00376191" w:rsidRDefault="00377B77" w:rsidP="00903D2E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0C568DC" w14:textId="77777777" w:rsidR="00377B77" w:rsidRPr="00376191" w:rsidRDefault="00377B77" w:rsidP="00903D2E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0547A85" w14:textId="77777777"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14:paraId="5A867BE1" w14:textId="77777777" w:rsidTr="00903D2E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490C193" w14:textId="77777777" w:rsidR="00377B77" w:rsidRPr="00376191" w:rsidRDefault="00377B77" w:rsidP="00903D2E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05EEFDC" w14:textId="77777777"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25247B07" w14:textId="77777777"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0390868D" w14:textId="77777777"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44B4A77" w14:textId="77777777" w:rsidR="00377B77" w:rsidRDefault="00377B77" w:rsidP="00377B7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62FE08" wp14:editId="04B8317B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D5F21" w14:textId="77777777" w:rsidR="00377B77" w:rsidRDefault="00377B77" w:rsidP="00377B77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FE08" id="Text Box 8" o:spid="_x0000_s1029" type="#_x0000_t202" style="position:absolute;margin-left:82.1pt;margin-top:6.1pt;width:454.65pt;height:10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14:paraId="1BED5F21" w14:textId="77777777" w:rsidR="00377B77" w:rsidRDefault="00377B77" w:rsidP="00377B77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4AE5F" w14:textId="77777777" w:rsidR="00377B77" w:rsidRDefault="00377B77" w:rsidP="00377B77">
      <w:pPr>
        <w:pStyle w:val="Corpotesto"/>
        <w:spacing w:before="2"/>
        <w:rPr>
          <w:sz w:val="25"/>
        </w:rPr>
      </w:pPr>
    </w:p>
    <w:p w14:paraId="22521ECC" w14:textId="77777777" w:rsidR="00377B77" w:rsidRDefault="00377B77" w:rsidP="00377B7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4EF47B" wp14:editId="5505E06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8C37" id="Rectangle 9" o:spid="_x0000_s1026" style="position:absolute;margin-left:87.6pt;margin-top:16.2pt;width:140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437438FF" w14:textId="77777777" w:rsidR="00377B77" w:rsidRDefault="00377B77" w:rsidP="00377B77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CBB7403" w14:textId="77777777" w:rsidR="00377B77" w:rsidRDefault="00377B77" w:rsidP="00377B77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E5E8E14" w14:textId="77777777" w:rsidR="00377B77" w:rsidRDefault="00377B77" w:rsidP="00377B77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C7D59D4" w14:textId="77777777" w:rsidR="00377B77" w:rsidRDefault="00377B77" w:rsidP="00377B77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5FEBD535" w14:textId="77777777" w:rsidR="00377B77" w:rsidRDefault="00377B77" w:rsidP="00377B77">
      <w:pPr>
        <w:pStyle w:val="Corpotesto"/>
        <w:rPr>
          <w:rFonts w:ascii="Times New Roman"/>
          <w:b/>
          <w:sz w:val="18"/>
        </w:rPr>
      </w:pPr>
    </w:p>
    <w:p w14:paraId="755F3F1F" w14:textId="77777777" w:rsidR="00377B77" w:rsidRDefault="00377B77" w:rsidP="00377B7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05858A" w14:textId="77777777" w:rsidR="00377B77" w:rsidRDefault="00377B77" w:rsidP="00377B77">
      <w:pPr>
        <w:pStyle w:val="Corpotesto"/>
        <w:rPr>
          <w:sz w:val="20"/>
        </w:rPr>
      </w:pPr>
    </w:p>
    <w:p w14:paraId="08E0F3F3" w14:textId="77777777" w:rsidR="00377B77" w:rsidRDefault="00377B77" w:rsidP="00377B7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77B77" w14:paraId="509FC975" w14:textId="77777777" w:rsidTr="00903D2E">
        <w:trPr>
          <w:trHeight w:val="388"/>
        </w:trPr>
        <w:tc>
          <w:tcPr>
            <w:tcW w:w="5078" w:type="dxa"/>
          </w:tcPr>
          <w:p w14:paraId="38FB6B93" w14:textId="77777777"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05AA605" w14:textId="77777777" w:rsidR="00377B77" w:rsidRPr="00376191" w:rsidRDefault="00377B77" w:rsidP="00903D2E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14:paraId="749DC02A" w14:textId="77777777" w:rsidTr="00903D2E">
        <w:trPr>
          <w:trHeight w:val="389"/>
        </w:trPr>
        <w:tc>
          <w:tcPr>
            <w:tcW w:w="5078" w:type="dxa"/>
          </w:tcPr>
          <w:p w14:paraId="1D007DD3" w14:textId="77777777"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6E7C5D8" w14:textId="77777777"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377B77" w14:paraId="7736ED9E" w14:textId="77777777" w:rsidTr="00903D2E">
        <w:trPr>
          <w:trHeight w:val="821"/>
        </w:trPr>
        <w:tc>
          <w:tcPr>
            <w:tcW w:w="5078" w:type="dxa"/>
          </w:tcPr>
          <w:p w14:paraId="62E1FD26" w14:textId="77777777"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2B9783E" w14:textId="77777777" w:rsidR="00377B77" w:rsidRPr="00376191" w:rsidRDefault="00377B77" w:rsidP="00903D2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046A967" w14:textId="77777777"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DDCE2D" w14:textId="77777777" w:rsidR="00377B77" w:rsidRPr="00376191" w:rsidRDefault="00377B77" w:rsidP="00903D2E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53B74A2" w14:textId="77777777"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4F62DFD" w14:textId="77777777"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134F1329" w14:textId="77777777"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9ED3F9" w14:textId="77777777"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377B77" w14:paraId="6E151EBA" w14:textId="77777777" w:rsidTr="00903D2E">
        <w:trPr>
          <w:trHeight w:val="389"/>
        </w:trPr>
        <w:tc>
          <w:tcPr>
            <w:tcW w:w="5078" w:type="dxa"/>
          </w:tcPr>
          <w:p w14:paraId="1146B166" w14:textId="77777777"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60105837" w14:textId="77777777"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377B77" w14:paraId="47F0496B" w14:textId="77777777" w:rsidTr="00903D2E">
        <w:trPr>
          <w:trHeight w:val="1211"/>
        </w:trPr>
        <w:tc>
          <w:tcPr>
            <w:tcW w:w="5078" w:type="dxa"/>
          </w:tcPr>
          <w:p w14:paraId="3B48C33A" w14:textId="77777777"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1765312" w14:textId="77777777"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35DD2EC" w14:textId="77777777"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718B77" w14:textId="77777777" w:rsidR="00377B77" w:rsidRPr="00376191" w:rsidRDefault="00377B77" w:rsidP="00903D2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1C002501" w14:textId="77777777"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C9869DC" w14:textId="77777777" w:rsidR="00377B77" w:rsidRPr="00376191" w:rsidRDefault="00377B77" w:rsidP="00903D2E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E21F63D" w14:textId="77777777"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377B77" w14:paraId="27D15551" w14:textId="77777777" w:rsidTr="00903D2E">
        <w:trPr>
          <w:trHeight w:val="389"/>
        </w:trPr>
        <w:tc>
          <w:tcPr>
            <w:tcW w:w="5078" w:type="dxa"/>
          </w:tcPr>
          <w:p w14:paraId="683D5DBE" w14:textId="77777777" w:rsidR="00377B77" w:rsidRPr="00376191" w:rsidRDefault="00377B77" w:rsidP="00903D2E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154233FE" w14:textId="77777777" w:rsidR="00377B77" w:rsidRPr="00376191" w:rsidRDefault="00377B77" w:rsidP="00903D2E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14:paraId="0CF1DDF2" w14:textId="77777777" w:rsidTr="00903D2E">
        <w:trPr>
          <w:trHeight w:val="546"/>
        </w:trPr>
        <w:tc>
          <w:tcPr>
            <w:tcW w:w="5078" w:type="dxa"/>
          </w:tcPr>
          <w:p w14:paraId="24C2C730" w14:textId="77777777" w:rsidR="00377B77" w:rsidRPr="00376191" w:rsidRDefault="00377B77" w:rsidP="00903D2E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F605035" w14:textId="77777777"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377B77" w14:paraId="002177A9" w14:textId="77777777" w:rsidTr="00903D2E">
        <w:trPr>
          <w:trHeight w:val="2229"/>
        </w:trPr>
        <w:tc>
          <w:tcPr>
            <w:tcW w:w="5078" w:type="dxa"/>
          </w:tcPr>
          <w:p w14:paraId="35DC347A" w14:textId="77777777" w:rsidR="00377B77" w:rsidRPr="00376191" w:rsidRDefault="00377B77" w:rsidP="00903D2E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BD60290" w14:textId="77777777"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C2D2AC6" w14:textId="77777777" w:rsidR="00377B77" w:rsidRPr="00376191" w:rsidRDefault="00377B77" w:rsidP="00903D2E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BCECD51" w14:textId="77777777"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7A758AB" w14:textId="77777777" w:rsidR="00377B77" w:rsidRPr="00376191" w:rsidRDefault="00377B77" w:rsidP="00903D2E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A017376" w14:textId="77777777" w:rsidR="00377B77" w:rsidRPr="00376191" w:rsidRDefault="00377B77" w:rsidP="00903D2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B73975" w14:textId="77777777" w:rsidR="00377B77" w:rsidRPr="00376191" w:rsidRDefault="00377B77" w:rsidP="00903D2E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423EAD6" w14:textId="77777777"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0F4E977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4EAD25EA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639457E0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4CFC17D2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7E2ABF42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48F83D5D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7656F252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009B3651" w14:textId="77777777"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7F8516" w14:textId="77777777" w:rsidR="00377B77" w:rsidRPr="00376191" w:rsidRDefault="00377B77" w:rsidP="00903D2E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377B77" w14:paraId="28B8669C" w14:textId="77777777" w:rsidTr="00903D2E">
        <w:trPr>
          <w:trHeight w:val="3188"/>
        </w:trPr>
        <w:tc>
          <w:tcPr>
            <w:tcW w:w="5078" w:type="dxa"/>
          </w:tcPr>
          <w:p w14:paraId="1EF84518" w14:textId="77777777" w:rsidR="00377B77" w:rsidRPr="00376191" w:rsidRDefault="00377B77" w:rsidP="00903D2E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57F7420" w14:textId="77777777" w:rsidR="00377B77" w:rsidRPr="00376191" w:rsidRDefault="00377B77" w:rsidP="00903D2E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596BFA5" w14:textId="77777777" w:rsidR="00377B77" w:rsidRPr="00376191" w:rsidRDefault="00377B77" w:rsidP="00903D2E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3431CD8" w14:textId="77777777" w:rsidR="00377B77" w:rsidRPr="00376191" w:rsidRDefault="00377B77" w:rsidP="00903D2E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0B666B5" w14:textId="77777777" w:rsidR="00377B77" w:rsidRPr="00376191" w:rsidRDefault="00377B77" w:rsidP="00903D2E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08EF83B" w14:textId="77777777" w:rsidR="00377B77" w:rsidRPr="00376191" w:rsidRDefault="00377B77" w:rsidP="00377B77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7D5DE66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12C1EFA2" w14:textId="77777777"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512E801" w14:textId="77777777" w:rsidR="00377B77" w:rsidRPr="00376191" w:rsidRDefault="00377B77" w:rsidP="00377B7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15B3326" w14:textId="77777777" w:rsidR="00377B77" w:rsidRPr="00376191" w:rsidRDefault="00377B77" w:rsidP="00903D2E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2C608E8" w14:textId="77777777"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14:paraId="5250666D" w14:textId="77777777"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14:paraId="71763BA3" w14:textId="77777777"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14:paraId="5FDAC676" w14:textId="77777777"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14:paraId="66FC8C95" w14:textId="77777777"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14:paraId="01AA29AB" w14:textId="77777777"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14:paraId="780D2A0F" w14:textId="77777777" w:rsidR="00377B77" w:rsidRPr="00376191" w:rsidRDefault="00377B77" w:rsidP="00903D2E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C137059" w14:textId="77777777" w:rsidR="00377B77" w:rsidRPr="00376191" w:rsidRDefault="00377B77" w:rsidP="00903D2E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0C9BEC2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56A7C356" w14:textId="77777777"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14:paraId="7CFD902F" w14:textId="77777777" w:rsidR="00377B77" w:rsidRPr="00376191" w:rsidRDefault="00377B77" w:rsidP="00903D2E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6914D7E" w14:textId="77777777" w:rsidR="00377B77" w:rsidRPr="00376191" w:rsidRDefault="00377B77" w:rsidP="00903D2E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F569C56" w14:textId="77777777" w:rsidR="00377B77" w:rsidRPr="00376191" w:rsidRDefault="00377B77" w:rsidP="00903D2E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5454092" w14:textId="77777777" w:rsidR="00377B77" w:rsidRDefault="00377B77" w:rsidP="00377B7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7DF74D" wp14:editId="44852DC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87AF2" id="Rectangle 10" o:spid="_x0000_s1026" style="position:absolute;margin-left:87.6pt;margin-top:15.1pt;width:140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0CCAE8F9" w14:textId="77777777" w:rsidR="00377B77" w:rsidRDefault="00377B77" w:rsidP="00377B7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F585A51" w14:textId="77777777" w:rsidR="00377B77" w:rsidRDefault="00377B77" w:rsidP="00377B7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B8DC8AA" w14:textId="77777777" w:rsidR="00377B77" w:rsidRDefault="00377B77" w:rsidP="00377B7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9580988" w14:textId="77777777" w:rsidR="00377B77" w:rsidRDefault="00377B77" w:rsidP="00377B77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1729632" w14:textId="77777777" w:rsidR="009B6F83" w:rsidRDefault="009B6F83"/>
    <w:sectPr w:rsidR="009B6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80DB" w14:textId="77777777" w:rsidR="00381FB6" w:rsidRDefault="00381FB6" w:rsidP="00377B77">
      <w:r>
        <w:separator/>
      </w:r>
    </w:p>
  </w:endnote>
  <w:endnote w:type="continuationSeparator" w:id="0">
    <w:p w14:paraId="699CFD16" w14:textId="77777777" w:rsidR="00381FB6" w:rsidRDefault="00381FB6" w:rsidP="003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F088" w14:textId="77777777" w:rsidR="00EE53B2" w:rsidRDefault="00381F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3BD9A9" wp14:editId="2F19F5CC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7BDB7" w14:textId="77777777" w:rsidR="00EE53B2" w:rsidRDefault="00381FB6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377B77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BD9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4.95pt;margin-top:735.6pt;width:10.9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" filled="f" stroked="f">
              <v:textbox inset="0,0,0,0">
                <w:txbxContent>
                  <w:p w14:paraId="3717BDB7" w14:textId="77777777" w:rsidR="00EE53B2" w:rsidRDefault="00381FB6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377B77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3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C95F" w14:textId="77777777" w:rsidR="00381FB6" w:rsidRDefault="00381FB6" w:rsidP="00377B77">
      <w:r>
        <w:separator/>
      </w:r>
    </w:p>
  </w:footnote>
  <w:footnote w:type="continuationSeparator" w:id="0">
    <w:p w14:paraId="65E7FE37" w14:textId="77777777" w:rsidR="00381FB6" w:rsidRDefault="00381FB6" w:rsidP="003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30"/>
    </w:tblGrid>
    <w:tr w:rsidR="00377B77" w14:paraId="6F19E760" w14:textId="77777777" w:rsidTr="00C5786F">
      <w:trPr>
        <w:trHeight w:val="196"/>
      </w:trPr>
      <w:tc>
        <w:tcPr>
          <w:tcW w:w="7130" w:type="dxa"/>
        </w:tcPr>
        <w:p w14:paraId="2DFA16FB" w14:textId="77777777" w:rsidR="00377B77" w:rsidRPr="00C5786F" w:rsidRDefault="002704C7" w:rsidP="002704C7">
          <w:pPr>
            <w:pStyle w:val="Intestazione"/>
            <w:tabs>
              <w:tab w:val="clear" w:pos="4819"/>
              <w:tab w:val="clear" w:pos="9638"/>
              <w:tab w:val="left" w:pos="1302"/>
            </w:tabs>
            <w:jc w:val="center"/>
            <w:rPr>
              <w:b/>
              <w:bCs/>
              <w:sz w:val="20"/>
              <w:szCs w:val="20"/>
            </w:rPr>
          </w:pPr>
          <w:r w:rsidRPr="00C5786F">
            <w:rPr>
              <w:b/>
              <w:bCs/>
              <w:sz w:val="20"/>
              <w:szCs w:val="20"/>
            </w:rPr>
            <w:t>ALLEGATO 2</w:t>
          </w:r>
        </w:p>
        <w:p w14:paraId="70119F51" w14:textId="7324EB2D" w:rsidR="00C5786F" w:rsidRDefault="00C5786F" w:rsidP="002704C7">
          <w:pPr>
            <w:pStyle w:val="Intestazione"/>
            <w:tabs>
              <w:tab w:val="clear" w:pos="4819"/>
              <w:tab w:val="clear" w:pos="9638"/>
              <w:tab w:val="left" w:pos="1302"/>
            </w:tabs>
            <w:jc w:val="center"/>
          </w:pPr>
          <w:r>
            <w:rPr>
              <w:sz w:val="20"/>
              <w:szCs w:val="20"/>
            </w:rPr>
            <w:t>All’Avviso di qualificazione dell’ELENCO OPERATORI ECONOMICI per l’anno 202</w:t>
          </w:r>
          <w:r w:rsidR="00834CFF"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 xml:space="preserve"> (Art. 50 del </w:t>
          </w:r>
          <w:proofErr w:type="spellStart"/>
          <w:r>
            <w:rPr>
              <w:sz w:val="20"/>
              <w:szCs w:val="20"/>
            </w:rPr>
            <w:t>D.Lgs.</w:t>
          </w:r>
          <w:proofErr w:type="spellEnd"/>
          <w:r>
            <w:rPr>
              <w:sz w:val="20"/>
              <w:szCs w:val="20"/>
            </w:rPr>
            <w:t xml:space="preserve"> del 31.03.2023, N. 36 e art 135 del DPR 15/11/</w:t>
          </w:r>
          <w:proofErr w:type="gramStart"/>
          <w:r>
            <w:rPr>
              <w:sz w:val="20"/>
              <w:szCs w:val="20"/>
            </w:rPr>
            <w:t>2012,N.</w:t>
          </w:r>
          <w:proofErr w:type="gramEnd"/>
          <w:r>
            <w:rPr>
              <w:sz w:val="20"/>
              <w:szCs w:val="20"/>
            </w:rPr>
            <w:t>236.</w:t>
          </w:r>
        </w:p>
      </w:tc>
    </w:tr>
  </w:tbl>
  <w:p w14:paraId="4FCE3EF1" w14:textId="77777777" w:rsidR="00377B77" w:rsidRDefault="00377B77" w:rsidP="00377B77">
    <w:pPr>
      <w:pStyle w:val="Intestazione"/>
      <w:tabs>
        <w:tab w:val="clear" w:pos="4819"/>
        <w:tab w:val="clear" w:pos="9638"/>
        <w:tab w:val="left" w:pos="130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77"/>
    <w:rsid w:val="002704C7"/>
    <w:rsid w:val="00377B77"/>
    <w:rsid w:val="00381FB6"/>
    <w:rsid w:val="00834CFF"/>
    <w:rsid w:val="009B6F83"/>
    <w:rsid w:val="00C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458770D9"/>
  <w15:chartTrackingRefBased/>
  <w15:docId w15:val="{91ABD1B2-2D76-47BF-880D-CACBD825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B77"/>
    <w:pPr>
      <w:widowControl w:val="0"/>
      <w:autoSpaceDE w:val="0"/>
      <w:autoSpaceDN w:val="0"/>
      <w:spacing w:after="0" w:line="240" w:lineRule="auto"/>
    </w:pPr>
    <w:rPr>
      <w:rFonts w:ascii="Microsoft Sans Serif" w:eastAsia="Calibri" w:hAnsi="Microsoft Sans Serif" w:cs="Microsoft Sans Serif"/>
    </w:rPr>
  </w:style>
  <w:style w:type="paragraph" w:styleId="Titolo1">
    <w:name w:val="heading 1"/>
    <w:basedOn w:val="Normale"/>
    <w:link w:val="Titolo1Carattere"/>
    <w:uiPriority w:val="99"/>
    <w:qFormat/>
    <w:rsid w:val="00377B7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377B7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377B77"/>
    <w:pPr>
      <w:spacing w:before="101"/>
      <w:ind w:left="652"/>
      <w:outlineLvl w:val="2"/>
    </w:pPr>
    <w:rPr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77B77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77B77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77B77"/>
    <w:rPr>
      <w:rFonts w:ascii="Microsoft Sans Serif" w:eastAsia="Calibri" w:hAnsi="Microsoft Sans Serif" w:cs="Microsoft Sans Serif"/>
      <w:sz w:val="15"/>
      <w:szCs w:val="15"/>
    </w:rPr>
  </w:style>
  <w:style w:type="paragraph" w:styleId="Corpotesto">
    <w:name w:val="Body Text"/>
    <w:basedOn w:val="Normale"/>
    <w:link w:val="CorpotestoCarattere"/>
    <w:uiPriority w:val="99"/>
    <w:rsid w:val="00377B7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77B77"/>
    <w:rPr>
      <w:rFonts w:ascii="Microsoft Sans Serif" w:eastAsia="Calibri" w:hAnsi="Microsoft Sans Serif" w:cs="Microsoft Sans Serif"/>
      <w:sz w:val="11"/>
      <w:szCs w:val="11"/>
    </w:rPr>
  </w:style>
  <w:style w:type="paragraph" w:customStyle="1" w:styleId="TableParagraph">
    <w:name w:val="Table Paragraph"/>
    <w:basedOn w:val="Normale"/>
    <w:uiPriority w:val="99"/>
    <w:rsid w:val="00377B7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B77"/>
    <w:rPr>
      <w:rFonts w:ascii="Microsoft Sans Serif" w:eastAsia="Calibri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B77"/>
    <w:rPr>
      <w:rFonts w:ascii="Microsoft Sans Serif" w:eastAsia="Calibri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228F-9E1D-4315-97DC-252C8CC6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Giampiero (Lgt.c.s.)</dc:creator>
  <cp:keywords/>
  <dc:description/>
  <cp:lastModifiedBy>Bruno Roberto (App.sc.q.s.)</cp:lastModifiedBy>
  <cp:revision>4</cp:revision>
  <cp:lastPrinted>2023-11-28T08:19:00Z</cp:lastPrinted>
  <dcterms:created xsi:type="dcterms:W3CDTF">2023-10-26T13:43:00Z</dcterms:created>
  <dcterms:modified xsi:type="dcterms:W3CDTF">2024-12-09T10:20:00Z</dcterms:modified>
</cp:coreProperties>
</file>