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66" w:rsidRDefault="00205F61" w:rsidP="00660BC4">
      <w:pPr>
        <w:ind w:left="-1134" w:right="-1134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8477250</wp:posOffset>
                </wp:positionV>
                <wp:extent cx="4292600" cy="2113280"/>
                <wp:effectExtent l="3175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3D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 info e prenotazioni:</w:t>
                            </w:r>
                          </w:p>
                          <w:p w:rsidR="00F7713D" w:rsidRPr="00EE16D7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16D7">
                              <w:rPr>
                                <w:b/>
                                <w:sz w:val="28"/>
                                <w:szCs w:val="28"/>
                              </w:rPr>
                              <w:t>Reparto Carabinieri Biodiversità di Roma</w:t>
                            </w:r>
                          </w:p>
                          <w:p w:rsidR="00F7713D" w:rsidRPr="00EE16D7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16D7">
                              <w:rPr>
                                <w:b/>
                                <w:sz w:val="28"/>
                                <w:szCs w:val="28"/>
                              </w:rPr>
                              <w:t>Nucleo Tutela Biodiversità Tarquinia</w:t>
                            </w:r>
                          </w:p>
                          <w:p w:rsidR="00F7713D" w:rsidRPr="00EE16D7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16D7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EE16D7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.</w:t>
                            </w:r>
                            <w:r w:rsidRPr="00EE16D7">
                              <w:rPr>
                                <w:b/>
                                <w:color w:val="1F497D"/>
                                <w:sz w:val="28"/>
                                <w:szCs w:val="28"/>
                                <w:u w:val="single"/>
                              </w:rPr>
                              <w:t xml:space="preserve"> 043106.001@carabinieri.it</w:t>
                            </w:r>
                          </w:p>
                          <w:p w:rsidR="00F7713D" w:rsidRPr="00EE16D7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16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0766  864605  </w:t>
                            </w:r>
                          </w:p>
                          <w:p w:rsidR="002C7273" w:rsidRDefault="00F7713D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10AD">
                              <w:rPr>
                                <w:b/>
                                <w:sz w:val="28"/>
                                <w:szCs w:val="28"/>
                              </w:rPr>
                              <w:t>Si ricorda che è vietato arrivare in auto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fino al Borgo. </w:t>
                            </w:r>
                          </w:p>
                          <w:p w:rsidR="00F7713D" w:rsidRPr="00CD10AD" w:rsidRDefault="002C7273" w:rsidP="00B3602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E’ possibile lasciare l’auto presso il parcheggio sito in Strada del Mandrione delle Saline.</w:t>
                            </w:r>
                          </w:p>
                          <w:p w:rsidR="00F7713D" w:rsidRPr="00B3602E" w:rsidRDefault="00F7713D" w:rsidP="00B360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7pt;margin-top:667.5pt;width:338pt;height:1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dz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EiXRPABTCbYoDN9Fs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" filled="f" stroked="f">
                <v:textbox style="mso-fit-shape-to-text:t">
                  <w:txbxContent>
                    <w:p w:rsidR="00F7713D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 info e prenotazioni:</w:t>
                      </w:r>
                    </w:p>
                    <w:p w:rsidR="00F7713D" w:rsidRPr="00EE16D7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E16D7">
                        <w:rPr>
                          <w:b/>
                          <w:sz w:val="28"/>
                          <w:szCs w:val="28"/>
                        </w:rPr>
                        <w:t>Reparto Carabinieri Biodiversità di Roma</w:t>
                      </w:r>
                    </w:p>
                    <w:p w:rsidR="00F7713D" w:rsidRPr="00EE16D7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E16D7">
                        <w:rPr>
                          <w:b/>
                          <w:sz w:val="28"/>
                          <w:szCs w:val="28"/>
                        </w:rPr>
                        <w:t>Nucleo Tutela Biodiversità Tarquinia</w:t>
                      </w:r>
                    </w:p>
                    <w:p w:rsidR="00F7713D" w:rsidRPr="00EE16D7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E16D7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Pr="00EE16D7">
                        <w:rPr>
                          <w:b/>
                          <w:color w:val="1F497D"/>
                          <w:sz w:val="28"/>
                          <w:szCs w:val="28"/>
                        </w:rPr>
                        <w:t>.</w:t>
                      </w:r>
                      <w:r w:rsidRPr="00EE16D7">
                        <w:rPr>
                          <w:b/>
                          <w:color w:val="1F497D"/>
                          <w:sz w:val="28"/>
                          <w:szCs w:val="28"/>
                          <w:u w:val="single"/>
                        </w:rPr>
                        <w:t xml:space="preserve"> 043106.001@carabinieri.it</w:t>
                      </w:r>
                    </w:p>
                    <w:p w:rsidR="00F7713D" w:rsidRPr="00EE16D7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E16D7">
                        <w:rPr>
                          <w:b/>
                          <w:sz w:val="28"/>
                          <w:szCs w:val="28"/>
                        </w:rPr>
                        <w:t xml:space="preserve">Tel. 0766  864605  </w:t>
                      </w:r>
                    </w:p>
                    <w:p w:rsidR="002C7273" w:rsidRDefault="00F7713D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D10AD">
                        <w:rPr>
                          <w:b/>
                          <w:sz w:val="28"/>
                          <w:szCs w:val="28"/>
                        </w:rPr>
                        <w:t>Si ricorda che è vietato arrivare in auto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fino al Borgo. </w:t>
                      </w:r>
                    </w:p>
                    <w:p w:rsidR="00F7713D" w:rsidRPr="00CD10AD" w:rsidRDefault="002C7273" w:rsidP="00B3602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E’ possibile lasciare l’auto presso il parcheggio sito in Strada del Mandrione delle Saline.</w:t>
                      </w:r>
                    </w:p>
                    <w:p w:rsidR="00F7713D" w:rsidRPr="00B3602E" w:rsidRDefault="00F7713D" w:rsidP="00B360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4042410</wp:posOffset>
                </wp:positionV>
                <wp:extent cx="5362575" cy="4100195"/>
                <wp:effectExtent l="0" t="3810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3D" w:rsidRPr="002C7273" w:rsidRDefault="00F7713D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7273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Programma</w:t>
                            </w:r>
                          </w:p>
                          <w:p w:rsidR="00F7713D" w:rsidRDefault="00F7713D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9:3</w:t>
                            </w:r>
                            <w:r w:rsidR="002C7273" w:rsidRP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0 – 1</w:t>
                            </w:r>
                            <w:r w:rsid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C7273" w:rsidRP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:00</w:t>
                            </w:r>
                            <w:r w:rsidRP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 xml:space="preserve">   Visite guidate della Riserva alla scoperta dell’importanza storica, ambientale e  naturalistica</w:t>
                            </w:r>
                          </w:p>
                          <w:p w:rsidR="002C7273" w:rsidRPr="002C7273" w:rsidRDefault="002C7273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713D" w:rsidRDefault="002C7273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2C7273"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15:00 – 17:00 Visite guidate della Riserva alla scoperta dell’importanza storica, ambientale e  naturalistica</w:t>
                            </w:r>
                          </w:p>
                          <w:p w:rsidR="002C7273" w:rsidRDefault="002C7273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7273" w:rsidRPr="002C7273" w:rsidRDefault="002C7273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  <w:t>Al termine di ogni visita guidata, verrà messa a dimora una specie simbolo della Riserva</w:t>
                            </w:r>
                          </w:p>
                          <w:p w:rsidR="005C2C4C" w:rsidRPr="002C7273" w:rsidRDefault="005C2C4C" w:rsidP="00B3602E">
                            <w:pPr>
                              <w:spacing w:after="0" w:line="240" w:lineRule="auto"/>
                              <w:ind w:left="1100" w:hanging="1100"/>
                              <w:rPr>
                                <w:rFonts w:ascii="Comic Sans MS" w:hAnsi="Comic Sans MS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7713D" w:rsidRPr="002C7273" w:rsidRDefault="00F7713D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C7273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C2C4C" w:rsidRPr="002C7273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E’ obbligatoria la prenotazione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.55pt;margin-top:318.3pt;width:422.25pt;height:32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k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" filled="f" stroked="f">
                <v:textbox>
                  <w:txbxContent>
                    <w:p w:rsidR="00F7713D" w:rsidRPr="002C7273" w:rsidRDefault="00F7713D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</w:pPr>
                      <w:r w:rsidRPr="002C7273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Programma</w:t>
                      </w:r>
                    </w:p>
                    <w:p w:rsidR="00F7713D" w:rsidRDefault="00F7713D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  <w:r w:rsidRP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9:3</w:t>
                      </w:r>
                      <w:r w:rsidR="002C7273" w:rsidRP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0 – 1</w:t>
                      </w:r>
                      <w:r w:rsid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2</w:t>
                      </w:r>
                      <w:r w:rsidR="002C7273" w:rsidRP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:00</w:t>
                      </w:r>
                      <w:r w:rsidRP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 xml:space="preserve">   Visite guidate della Riserva alla scoperta dell’importanza storica, ambientale e  naturalistica</w:t>
                      </w:r>
                    </w:p>
                    <w:p w:rsidR="002C7273" w:rsidRPr="002C7273" w:rsidRDefault="002C7273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</w:p>
                    <w:p w:rsidR="00F7713D" w:rsidRDefault="002C7273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  <w:r w:rsidRPr="002C7273"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15:00 – 17:00 Visite guidate della Riserva alla scoperta dell’importanza storica, ambientale e  naturalistica</w:t>
                      </w:r>
                    </w:p>
                    <w:p w:rsidR="002C7273" w:rsidRDefault="002C7273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</w:p>
                    <w:p w:rsidR="002C7273" w:rsidRPr="002C7273" w:rsidRDefault="002C7273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  <w:t>Al termine di ogni visita guidata, verrà messa a dimora una specie simbolo della Riserva</w:t>
                      </w:r>
                    </w:p>
                    <w:p w:rsidR="005C2C4C" w:rsidRPr="002C7273" w:rsidRDefault="005C2C4C" w:rsidP="00B3602E">
                      <w:pPr>
                        <w:spacing w:after="0" w:line="240" w:lineRule="auto"/>
                        <w:ind w:left="1100" w:hanging="1100"/>
                        <w:rPr>
                          <w:rFonts w:ascii="Comic Sans MS" w:hAnsi="Comic Sans MS" w:cs="Aharoni"/>
                          <w:b/>
                          <w:sz w:val="32"/>
                          <w:szCs w:val="32"/>
                        </w:rPr>
                      </w:pPr>
                    </w:p>
                    <w:p w:rsidR="00F7713D" w:rsidRPr="002C7273" w:rsidRDefault="00F7713D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2C7273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5C2C4C" w:rsidRPr="002C7273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</w:rPr>
                        <w:t>E’ obbligatoria la prenotazione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273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7591425" cy="10648950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maggio 2021 BASE x tut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2676525</wp:posOffset>
                </wp:positionV>
                <wp:extent cx="5076825" cy="1365885"/>
                <wp:effectExtent l="0" t="0" r="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13D" w:rsidRPr="0069747B" w:rsidRDefault="00F7713D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APERTURA STRAORDINARIA</w:t>
                            </w:r>
                          </w:p>
                          <w:p w:rsidR="00F7713D" w:rsidRPr="0069747B" w:rsidRDefault="00F7713D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Sabato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22</w:t>
                            </w: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maggio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  <w:p w:rsidR="00F7713D" w:rsidRPr="0069747B" w:rsidRDefault="00F7713D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R.N.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P.A. “Saline di Tarquinia”</w:t>
                            </w: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74.65pt;margin-top:210.75pt;width:399.75pt;height:107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" filled="f" stroked="f">
                <v:textbox style="mso-fit-shape-to-text:t">
                  <w:txbxContent>
                    <w:p w:rsidR="00F7713D" w:rsidRPr="0069747B" w:rsidRDefault="00F7713D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APERTURA STRAORDINARIA</w:t>
                      </w:r>
                    </w:p>
                    <w:p w:rsidR="00F7713D" w:rsidRPr="0069747B" w:rsidRDefault="00F7713D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Sabato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22</w:t>
                      </w: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maggio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2021</w:t>
                      </w:r>
                    </w:p>
                    <w:p w:rsidR="00F7713D" w:rsidRPr="0069747B" w:rsidRDefault="00F7713D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R.N.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P.A. “Saline di Tarquinia”</w:t>
                      </w: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1A66" w:rsidSect="00660BC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4"/>
    <w:rsid w:val="00205F61"/>
    <w:rsid w:val="002C7273"/>
    <w:rsid w:val="0039417C"/>
    <w:rsid w:val="00487EC4"/>
    <w:rsid w:val="005C2C4C"/>
    <w:rsid w:val="00660BC4"/>
    <w:rsid w:val="0069747B"/>
    <w:rsid w:val="006E02C2"/>
    <w:rsid w:val="007F4B55"/>
    <w:rsid w:val="00B3602E"/>
    <w:rsid w:val="00B91A66"/>
    <w:rsid w:val="00BF2E16"/>
    <w:rsid w:val="00D46739"/>
    <w:rsid w:val="00DB4E6A"/>
    <w:rsid w:val="00DE52F1"/>
    <w:rsid w:val="00DE6ACC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1C1D-6F72-4864-82F7-A313A53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De Luca Roberta (Oti)</cp:lastModifiedBy>
  <cp:revision>2</cp:revision>
  <dcterms:created xsi:type="dcterms:W3CDTF">2021-05-14T12:32:00Z</dcterms:created>
  <dcterms:modified xsi:type="dcterms:W3CDTF">2021-05-14T12:32:00Z</dcterms:modified>
</cp:coreProperties>
</file>