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3007"/>
      </w:tblGrid>
      <w:tr w:rsidR="001944CE" w:rsidTr="001944CE">
        <w:tc>
          <w:tcPr>
            <w:tcW w:w="3402" w:type="dxa"/>
          </w:tcPr>
          <w:p w:rsidR="001944CE" w:rsidRDefault="001944CE" w:rsidP="00F91D4E">
            <w:pPr>
              <w:jc w:val="center"/>
            </w:pPr>
          </w:p>
        </w:tc>
        <w:tc>
          <w:tcPr>
            <w:tcW w:w="3261" w:type="dxa"/>
          </w:tcPr>
          <w:p w:rsidR="001944CE" w:rsidRDefault="00473DFF" w:rsidP="008B6814">
            <w:pPr>
              <w:jc w:val="center"/>
            </w:pPr>
            <w:r w:rsidRPr="00B03EF1">
              <w:rPr>
                <w:rFonts w:ascii="Palatino Linotype" w:hAnsi="Palatino Linotype"/>
                <w:i/>
                <w:noProof/>
                <w:lang w:eastAsia="it-IT"/>
              </w:rPr>
              <w:drawing>
                <wp:inline distT="0" distB="0" distL="0" distR="0" wp14:anchorId="1923DD4C" wp14:editId="0FED6050">
                  <wp:extent cx="512064" cy="879700"/>
                  <wp:effectExtent l="0" t="0" r="0" b="0"/>
                  <wp:docPr id="3" name="Immagine 3" descr="stemma_carabini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_carabini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37" cy="87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</w:tcPr>
          <w:p w:rsidR="001944CE" w:rsidRDefault="001944CE" w:rsidP="00F91D4E">
            <w:pPr>
              <w:jc w:val="center"/>
            </w:pPr>
          </w:p>
        </w:tc>
      </w:tr>
    </w:tbl>
    <w:p w:rsidR="00C61004" w:rsidRPr="00745BC6" w:rsidRDefault="008B6814" w:rsidP="00473DFF">
      <w:pPr>
        <w:pStyle w:val="PreformattatoHTML"/>
        <w:shd w:val="clear" w:color="auto" w:fill="FFFFFF"/>
        <w:jc w:val="center"/>
        <w:rPr>
          <w:rFonts w:ascii="Garamond" w:hAnsi="Garamond" w:cs="Times New Roman"/>
          <w:b/>
          <w:bCs/>
          <w:sz w:val="32"/>
          <w:szCs w:val="32"/>
          <w:lang w:val="en-US"/>
        </w:rPr>
      </w:pPr>
      <w:r w:rsidRPr="00745BC6">
        <w:rPr>
          <w:rFonts w:ascii="Garamond" w:hAnsi="Garamond" w:cs="Times New Roman"/>
          <w:b/>
          <w:bCs/>
          <w:sz w:val="32"/>
          <w:szCs w:val="32"/>
          <w:lang w:val="en-US"/>
        </w:rPr>
        <w:t>2</w:t>
      </w:r>
      <w:r w:rsidR="00CE1FE0" w:rsidRPr="000217F9">
        <w:rPr>
          <w:rFonts w:ascii="Garamond" w:hAnsi="Garamond" w:cs="Times New Roman"/>
          <w:b/>
          <w:bCs/>
          <w:sz w:val="22"/>
          <w:szCs w:val="22"/>
          <w:lang w:val="en-US"/>
        </w:rPr>
        <w:t>nd</w:t>
      </w:r>
      <w:r w:rsidR="00C61004" w:rsidRPr="00745BC6">
        <w:rPr>
          <w:rFonts w:ascii="Garamond" w:hAnsi="Garamond" w:cs="Times New Roman"/>
          <w:b/>
          <w:bCs/>
          <w:sz w:val="32"/>
          <w:szCs w:val="32"/>
          <w:lang w:val="en-US"/>
        </w:rPr>
        <w:t xml:space="preserve"> </w:t>
      </w:r>
      <w:r w:rsidR="00473DFF" w:rsidRPr="00745BC6">
        <w:rPr>
          <w:rFonts w:ascii="Garamond" w:hAnsi="Garamond" w:cs="Times New Roman"/>
          <w:b/>
          <w:bCs/>
          <w:sz w:val="32"/>
          <w:szCs w:val="32"/>
          <w:lang w:val="en-US"/>
        </w:rPr>
        <w:t>International Conference</w:t>
      </w:r>
      <w:r w:rsidR="00745BC6">
        <w:rPr>
          <w:rFonts w:ascii="Garamond" w:hAnsi="Garamond" w:cs="Times New Roman"/>
          <w:b/>
          <w:bCs/>
          <w:sz w:val="32"/>
          <w:szCs w:val="32"/>
          <w:lang w:val="en-US"/>
        </w:rPr>
        <w:t xml:space="preserve"> on </w:t>
      </w:r>
      <w:r w:rsidR="00745BC6" w:rsidRPr="00745BC6">
        <w:rPr>
          <w:rFonts w:ascii="Garamond" w:hAnsi="Garamond" w:cs="Times New Roman"/>
          <w:b/>
          <w:bCs/>
          <w:sz w:val="32"/>
          <w:szCs w:val="32"/>
          <w:lang w:val="en-US"/>
        </w:rPr>
        <w:t>Environment</w:t>
      </w:r>
    </w:p>
    <w:p w:rsidR="002D4B97" w:rsidRPr="00473DFF" w:rsidRDefault="002D4B97" w:rsidP="001D17F5">
      <w:pPr>
        <w:spacing w:after="0"/>
        <w:jc w:val="center"/>
        <w:rPr>
          <w:b/>
          <w:i/>
          <w:sz w:val="4"/>
          <w:szCs w:val="4"/>
          <w:lang w:val="en-US"/>
        </w:rPr>
      </w:pPr>
    </w:p>
    <w:p w:rsidR="00151E1C" w:rsidRPr="00473DFF" w:rsidRDefault="00151E1C" w:rsidP="001D17F5">
      <w:pPr>
        <w:spacing w:after="0"/>
        <w:jc w:val="center"/>
        <w:rPr>
          <w:b/>
          <w:i/>
          <w:sz w:val="4"/>
          <w:szCs w:val="4"/>
          <w:lang w:val="en-US"/>
        </w:rPr>
      </w:pPr>
    </w:p>
    <w:p w:rsidR="00F73075" w:rsidRPr="00745BC6" w:rsidRDefault="001D17F5" w:rsidP="001D17F5">
      <w:pPr>
        <w:spacing w:after="0"/>
        <w:jc w:val="center"/>
        <w:rPr>
          <w:rFonts w:ascii="Book Antiqua" w:hAnsi="Book Antiqua"/>
          <w:b/>
          <w:i/>
          <w:sz w:val="28"/>
          <w:szCs w:val="28"/>
          <w:lang w:val="en-US"/>
        </w:rPr>
      </w:pPr>
      <w:r w:rsidRPr="00745BC6">
        <w:rPr>
          <w:rFonts w:ascii="Book Antiqua" w:hAnsi="Book Antiqua"/>
          <w:b/>
          <w:i/>
          <w:sz w:val="28"/>
          <w:szCs w:val="28"/>
          <w:lang w:val="en-US"/>
        </w:rPr>
        <w:t>“</w:t>
      </w:r>
      <w:r w:rsidR="00CE1FE0">
        <w:rPr>
          <w:rFonts w:ascii="Book Antiqua" w:hAnsi="Book Antiqua"/>
          <w:b/>
          <w:i/>
          <w:sz w:val="28"/>
          <w:szCs w:val="28"/>
          <w:lang w:val="en-US"/>
        </w:rPr>
        <w:t>Take care – take action</w:t>
      </w:r>
      <w:r w:rsidR="00687D7C">
        <w:rPr>
          <w:rFonts w:ascii="Book Antiqua" w:hAnsi="Book Antiqua"/>
          <w:b/>
          <w:i/>
          <w:sz w:val="28"/>
          <w:szCs w:val="28"/>
          <w:lang w:val="en-US"/>
        </w:rPr>
        <w:t xml:space="preserve">. </w:t>
      </w:r>
      <w:r w:rsidR="002C4570">
        <w:rPr>
          <w:rFonts w:ascii="Book Antiqua" w:hAnsi="Book Antiqua"/>
          <w:b/>
          <w:i/>
          <w:sz w:val="28"/>
          <w:szCs w:val="28"/>
          <w:lang w:val="en-US"/>
        </w:rPr>
        <w:t>T</w:t>
      </w:r>
      <w:r w:rsidR="002C284C">
        <w:rPr>
          <w:rFonts w:ascii="Book Antiqua" w:hAnsi="Book Antiqua"/>
          <w:b/>
          <w:i/>
          <w:sz w:val="28"/>
          <w:szCs w:val="28"/>
          <w:lang w:val="en-US"/>
        </w:rPr>
        <w:t>he c</w:t>
      </w:r>
      <w:r w:rsidR="00C61004" w:rsidRPr="00745BC6">
        <w:rPr>
          <w:rFonts w:ascii="Book Antiqua" w:hAnsi="Book Antiqua"/>
          <w:b/>
          <w:i/>
          <w:sz w:val="28"/>
          <w:szCs w:val="28"/>
          <w:lang w:val="en-US"/>
        </w:rPr>
        <w:t>hallenging environment</w:t>
      </w:r>
      <w:r w:rsidR="002C284C">
        <w:rPr>
          <w:rFonts w:ascii="Book Antiqua" w:hAnsi="Book Antiqua"/>
          <w:b/>
          <w:i/>
          <w:sz w:val="28"/>
          <w:szCs w:val="28"/>
          <w:lang w:val="en-US"/>
        </w:rPr>
        <w:t>al</w:t>
      </w:r>
      <w:r w:rsidR="00C61004" w:rsidRPr="00745BC6">
        <w:rPr>
          <w:rFonts w:ascii="Book Antiqua" w:hAnsi="Book Antiqua"/>
          <w:b/>
          <w:i/>
          <w:sz w:val="28"/>
          <w:szCs w:val="28"/>
          <w:lang w:val="en-US"/>
        </w:rPr>
        <w:t xml:space="preserve"> protection</w:t>
      </w:r>
      <w:r w:rsidRPr="00745BC6">
        <w:rPr>
          <w:rFonts w:ascii="Book Antiqua" w:hAnsi="Book Antiqua"/>
          <w:b/>
          <w:i/>
          <w:sz w:val="28"/>
          <w:szCs w:val="28"/>
          <w:lang w:val="en-US"/>
        </w:rPr>
        <w:t>”</w:t>
      </w:r>
    </w:p>
    <w:p w:rsidR="001D17F5" w:rsidRPr="00745BC6" w:rsidRDefault="001D17F5" w:rsidP="00473DFF">
      <w:pPr>
        <w:pStyle w:val="Paragrafoelenco"/>
        <w:spacing w:after="0"/>
        <w:ind w:left="0"/>
        <w:jc w:val="center"/>
        <w:rPr>
          <w:rFonts w:ascii="Garamond" w:hAnsi="Garamond" w:cs="Times New Roman"/>
          <w:i/>
          <w:sz w:val="28"/>
          <w:szCs w:val="28"/>
          <w:lang w:val="en-US"/>
        </w:rPr>
      </w:pPr>
      <w:r w:rsidRPr="00745BC6">
        <w:rPr>
          <w:rFonts w:ascii="Garamond" w:hAnsi="Garamond" w:cs="Times New Roman"/>
          <w:i/>
          <w:sz w:val="28"/>
          <w:szCs w:val="28"/>
          <w:lang w:val="en-US"/>
        </w:rPr>
        <w:t>Carabinieri</w:t>
      </w:r>
      <w:r w:rsidR="00C61004" w:rsidRPr="00745BC6">
        <w:rPr>
          <w:rFonts w:ascii="Garamond" w:hAnsi="Garamond" w:cs="Times New Roman"/>
          <w:i/>
          <w:sz w:val="28"/>
          <w:szCs w:val="28"/>
          <w:lang w:val="en-US"/>
        </w:rPr>
        <w:t xml:space="preserve"> Officers School</w:t>
      </w:r>
    </w:p>
    <w:p w:rsidR="001D17F5" w:rsidRPr="00FA2E09" w:rsidRDefault="001D17F5" w:rsidP="00473DFF">
      <w:pPr>
        <w:pStyle w:val="Paragrafoelenco"/>
        <w:spacing w:after="0"/>
        <w:ind w:left="0"/>
        <w:jc w:val="center"/>
        <w:rPr>
          <w:rFonts w:ascii="Garamond" w:hAnsi="Garamond" w:cs="Times New Roman"/>
          <w:i/>
          <w:sz w:val="28"/>
          <w:szCs w:val="28"/>
        </w:rPr>
      </w:pPr>
      <w:r w:rsidRPr="00FA2E09">
        <w:rPr>
          <w:rFonts w:ascii="Garamond" w:hAnsi="Garamond" w:cs="Times New Roman"/>
          <w:i/>
          <w:sz w:val="28"/>
          <w:szCs w:val="28"/>
        </w:rPr>
        <w:t>Rom</w:t>
      </w:r>
      <w:r w:rsidR="00C61004" w:rsidRPr="00FA2E09">
        <w:rPr>
          <w:rFonts w:ascii="Garamond" w:hAnsi="Garamond" w:cs="Times New Roman"/>
          <w:i/>
          <w:sz w:val="28"/>
          <w:szCs w:val="28"/>
        </w:rPr>
        <w:t>e</w:t>
      </w:r>
      <w:r w:rsidRPr="00FA2E09">
        <w:rPr>
          <w:rFonts w:ascii="Garamond" w:hAnsi="Garamond" w:cs="Times New Roman"/>
          <w:i/>
          <w:sz w:val="28"/>
          <w:szCs w:val="28"/>
        </w:rPr>
        <w:t xml:space="preserve">, </w:t>
      </w:r>
      <w:r w:rsidR="008B6814" w:rsidRPr="00FA2E09">
        <w:rPr>
          <w:rFonts w:ascii="Garamond" w:hAnsi="Garamond" w:cs="Times New Roman"/>
          <w:i/>
          <w:sz w:val="28"/>
          <w:szCs w:val="28"/>
        </w:rPr>
        <w:t>19</w:t>
      </w:r>
      <w:r w:rsidRPr="00FA2E09">
        <w:rPr>
          <w:rFonts w:ascii="Garamond" w:hAnsi="Garamond" w:cs="Times New Roman"/>
          <w:i/>
          <w:sz w:val="28"/>
          <w:szCs w:val="28"/>
        </w:rPr>
        <w:t>-</w:t>
      </w:r>
      <w:r w:rsidR="008B6814" w:rsidRPr="00FA2E09">
        <w:rPr>
          <w:rFonts w:ascii="Garamond" w:hAnsi="Garamond" w:cs="Times New Roman"/>
          <w:i/>
          <w:sz w:val="28"/>
          <w:szCs w:val="28"/>
        </w:rPr>
        <w:t>20</w:t>
      </w:r>
      <w:r w:rsidRPr="00FA2E09"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 w:rsidR="00C61004" w:rsidRPr="00FA2E09">
        <w:rPr>
          <w:rFonts w:ascii="Garamond" w:hAnsi="Garamond" w:cs="Times New Roman"/>
          <w:i/>
          <w:sz w:val="28"/>
          <w:szCs w:val="28"/>
        </w:rPr>
        <w:t>May</w:t>
      </w:r>
      <w:proofErr w:type="spellEnd"/>
      <w:r w:rsidRPr="00FA2E09">
        <w:rPr>
          <w:rFonts w:ascii="Garamond" w:hAnsi="Garamond" w:cs="Times New Roman"/>
          <w:i/>
          <w:sz w:val="28"/>
          <w:szCs w:val="28"/>
        </w:rPr>
        <w:t xml:space="preserve"> 201</w:t>
      </w:r>
      <w:r w:rsidR="008B6814" w:rsidRPr="00FA2E09">
        <w:rPr>
          <w:rFonts w:ascii="Garamond" w:hAnsi="Garamond" w:cs="Times New Roman"/>
          <w:i/>
          <w:sz w:val="28"/>
          <w:szCs w:val="28"/>
        </w:rPr>
        <w:t>7</w:t>
      </w:r>
    </w:p>
    <w:p w:rsidR="001D17F5" w:rsidRPr="00FA2E09" w:rsidRDefault="001D17F5" w:rsidP="001D17F5">
      <w:pPr>
        <w:spacing w:after="0"/>
        <w:jc w:val="center"/>
        <w:rPr>
          <w:sz w:val="18"/>
          <w:szCs w:val="18"/>
        </w:rPr>
      </w:pPr>
    </w:p>
    <w:p w:rsidR="00473DFF" w:rsidRPr="00FA2E09" w:rsidRDefault="00473DFF" w:rsidP="001D17F5">
      <w:pPr>
        <w:spacing w:after="0"/>
        <w:jc w:val="center"/>
        <w:rPr>
          <w:sz w:val="18"/>
          <w:szCs w:val="18"/>
        </w:rPr>
      </w:pPr>
    </w:p>
    <w:p w:rsidR="00D537A7" w:rsidRPr="00251580" w:rsidRDefault="00D537A7" w:rsidP="00473DFF">
      <w:pPr>
        <w:pStyle w:val="Paragrafoelenco"/>
        <w:widowControl w:val="0"/>
        <w:suppressAutoHyphens/>
        <w:spacing w:after="0" w:line="240" w:lineRule="auto"/>
        <w:ind w:left="0"/>
        <w:contextualSpacing w:val="0"/>
        <w:jc w:val="center"/>
        <w:rPr>
          <w:rFonts w:ascii="Garamond" w:hAnsi="Garamond" w:cs="Times New Roman"/>
          <w:i/>
          <w:sz w:val="24"/>
          <w:szCs w:val="24"/>
        </w:rPr>
      </w:pPr>
      <w:r w:rsidRPr="00251580">
        <w:rPr>
          <w:rFonts w:ascii="Garamond" w:hAnsi="Garamond" w:cs="Times New Roman"/>
          <w:i/>
          <w:sz w:val="24"/>
          <w:szCs w:val="24"/>
        </w:rPr>
        <w:t xml:space="preserve">P R O G R A M </w:t>
      </w:r>
      <w:proofErr w:type="spellStart"/>
      <w:r w:rsidRPr="00251580">
        <w:rPr>
          <w:rFonts w:ascii="Garamond" w:hAnsi="Garamond" w:cs="Times New Roman"/>
          <w:i/>
          <w:sz w:val="24"/>
          <w:szCs w:val="24"/>
        </w:rPr>
        <w:t>M</w:t>
      </w:r>
      <w:proofErr w:type="spellEnd"/>
      <w:r w:rsidRPr="00251580">
        <w:rPr>
          <w:rFonts w:ascii="Garamond" w:hAnsi="Garamond" w:cs="Times New Roman"/>
          <w:i/>
          <w:sz w:val="24"/>
          <w:szCs w:val="24"/>
        </w:rPr>
        <w:t xml:space="preserve"> </w:t>
      </w:r>
      <w:r w:rsidR="00C61004" w:rsidRPr="00251580">
        <w:rPr>
          <w:rFonts w:ascii="Garamond" w:hAnsi="Garamond" w:cs="Times New Roman"/>
          <w:i/>
          <w:sz w:val="24"/>
          <w:szCs w:val="24"/>
        </w:rPr>
        <w:t>E</w:t>
      </w:r>
    </w:p>
    <w:p w:rsidR="00D537A7" w:rsidRPr="00251580" w:rsidRDefault="00D537A7" w:rsidP="00D537A7">
      <w:pPr>
        <w:pStyle w:val="Paragrafoelenco"/>
        <w:spacing w:after="0"/>
        <w:ind w:left="0"/>
        <w:jc w:val="both"/>
        <w:rPr>
          <w:spacing w:val="-2"/>
        </w:rPr>
      </w:pPr>
    </w:p>
    <w:p w:rsidR="00D537A7" w:rsidRPr="000370C6" w:rsidRDefault="00C61004" w:rsidP="000370C6">
      <w:pPr>
        <w:spacing w:after="0"/>
        <w:jc w:val="center"/>
        <w:rPr>
          <w:rFonts w:ascii="Book Antiqua" w:hAnsi="Book Antiqua"/>
          <w:b/>
          <w:spacing w:val="-2"/>
          <w:sz w:val="24"/>
          <w:szCs w:val="24"/>
          <w:lang w:val="en-US"/>
        </w:rPr>
      </w:pPr>
      <w:r w:rsidRPr="000370C6">
        <w:rPr>
          <w:rFonts w:ascii="Book Antiqua" w:hAnsi="Book Antiqua"/>
          <w:b/>
          <w:spacing w:val="-2"/>
          <w:sz w:val="24"/>
          <w:szCs w:val="24"/>
          <w:lang w:val="en-US"/>
        </w:rPr>
        <w:t>Friday</w:t>
      </w:r>
      <w:r w:rsidR="00FD7664" w:rsidRPr="000370C6">
        <w:rPr>
          <w:rFonts w:ascii="Book Antiqua" w:hAnsi="Book Antiqua"/>
          <w:b/>
          <w:spacing w:val="-2"/>
          <w:sz w:val="24"/>
          <w:szCs w:val="24"/>
          <w:lang w:val="en-US"/>
        </w:rPr>
        <w:t xml:space="preserve">, </w:t>
      </w:r>
      <w:r w:rsidR="008768CB" w:rsidRPr="000370C6">
        <w:rPr>
          <w:rFonts w:ascii="Book Antiqua" w:hAnsi="Book Antiqua"/>
          <w:b/>
          <w:spacing w:val="-2"/>
          <w:sz w:val="24"/>
          <w:szCs w:val="24"/>
          <w:lang w:val="en-US"/>
        </w:rPr>
        <w:t>19</w:t>
      </w:r>
      <w:r w:rsidRPr="000370C6">
        <w:rPr>
          <w:rFonts w:ascii="Book Antiqua" w:hAnsi="Book Antiqua"/>
          <w:b/>
          <w:spacing w:val="-2"/>
          <w:sz w:val="24"/>
          <w:szCs w:val="24"/>
          <w:lang w:val="en-US"/>
        </w:rPr>
        <w:t xml:space="preserve"> May</w:t>
      </w:r>
      <w:r w:rsidR="00D537A7" w:rsidRPr="000370C6">
        <w:rPr>
          <w:rFonts w:ascii="Book Antiqua" w:hAnsi="Book Antiqua"/>
          <w:b/>
          <w:spacing w:val="-2"/>
          <w:sz w:val="24"/>
          <w:szCs w:val="24"/>
          <w:lang w:val="en-US"/>
        </w:rPr>
        <w:t xml:space="preserve"> 201</w:t>
      </w:r>
      <w:r w:rsidR="008B6814" w:rsidRPr="000370C6">
        <w:rPr>
          <w:rFonts w:ascii="Book Antiqua" w:hAnsi="Book Antiqua"/>
          <w:b/>
          <w:spacing w:val="-2"/>
          <w:sz w:val="24"/>
          <w:szCs w:val="24"/>
          <w:lang w:val="en-US"/>
        </w:rPr>
        <w:t>7</w:t>
      </w:r>
    </w:p>
    <w:p w:rsidR="00D537A7" w:rsidRPr="00E1533D" w:rsidRDefault="00D537A7" w:rsidP="00473DFF">
      <w:pPr>
        <w:pStyle w:val="Paragrafoelenco"/>
        <w:spacing w:after="0"/>
        <w:ind w:left="0" w:firstLine="2694"/>
        <w:rPr>
          <w:rFonts w:ascii="Book Antiqua" w:hAnsi="Book Antiqua"/>
          <w:b/>
          <w:spacing w:val="-2"/>
          <w:sz w:val="24"/>
          <w:szCs w:val="24"/>
          <w:lang w:val="en-US"/>
        </w:rPr>
      </w:pPr>
    </w:p>
    <w:tbl>
      <w:tblPr>
        <w:tblStyle w:val="Grigliatabella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62"/>
      </w:tblGrid>
      <w:tr w:rsidR="00D537A7" w:rsidRPr="00473DFF" w:rsidTr="000B6470">
        <w:trPr>
          <w:trHeight w:val="576"/>
        </w:trPr>
        <w:tc>
          <w:tcPr>
            <w:tcW w:w="1668" w:type="dxa"/>
            <w:hideMark/>
          </w:tcPr>
          <w:p w:rsidR="00E23DA2" w:rsidRPr="00473DFF" w:rsidRDefault="006D1FDC" w:rsidP="001169C5">
            <w:pPr>
              <w:pStyle w:val="Paragrafoelenco"/>
              <w:spacing w:line="276" w:lineRule="auto"/>
              <w:ind w:left="0" w:right="-108"/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="001169C5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>9.0</w:t>
            </w:r>
            <w:r w:rsidR="00E23DA2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 xml:space="preserve">0 </w:t>
            </w:r>
            <w:r w:rsidR="00F16D86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="00E23DA2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>– 10.30</w:t>
            </w:r>
          </w:p>
        </w:tc>
        <w:tc>
          <w:tcPr>
            <w:tcW w:w="7262" w:type="dxa"/>
            <w:hideMark/>
          </w:tcPr>
          <w:p w:rsidR="00D537A7" w:rsidRPr="00473DFF" w:rsidRDefault="00C61004" w:rsidP="00473DFF">
            <w:pPr>
              <w:pStyle w:val="Paragrafoelenco"/>
              <w:spacing w:before="120" w:line="360" w:lineRule="auto"/>
              <w:ind w:left="0"/>
              <w:jc w:val="both"/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</w:pPr>
            <w:r w:rsidRPr="00473DFF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>Opening addresses</w:t>
            </w:r>
          </w:p>
        </w:tc>
      </w:tr>
      <w:tr w:rsidR="00473DFF" w:rsidRPr="00473DFF" w:rsidTr="000B6470">
        <w:trPr>
          <w:trHeight w:val="550"/>
        </w:trPr>
        <w:tc>
          <w:tcPr>
            <w:tcW w:w="1668" w:type="dxa"/>
          </w:tcPr>
          <w:p w:rsidR="00E23DA2" w:rsidRPr="009F30B4" w:rsidRDefault="00E23DA2" w:rsidP="00E653EE">
            <w:pPr>
              <w:pStyle w:val="Paragrafoelenco"/>
              <w:ind w:left="0" w:right="-108"/>
              <w:rPr>
                <w:rFonts w:ascii="Book Antiqua" w:hAnsi="Book Antiqua"/>
                <w:b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b/>
                <w:spacing w:val="-2"/>
                <w:sz w:val="24"/>
                <w:szCs w:val="24"/>
              </w:rPr>
              <w:t>10.30 – 11.00</w:t>
            </w:r>
          </w:p>
        </w:tc>
        <w:tc>
          <w:tcPr>
            <w:tcW w:w="7262" w:type="dxa"/>
          </w:tcPr>
          <w:p w:rsidR="00473DFF" w:rsidRPr="009F30B4" w:rsidRDefault="00473DFF" w:rsidP="00E653EE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i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i/>
                <w:spacing w:val="-2"/>
                <w:sz w:val="24"/>
                <w:szCs w:val="24"/>
              </w:rPr>
              <w:t>Coffee break</w:t>
            </w:r>
          </w:p>
        </w:tc>
      </w:tr>
      <w:tr w:rsidR="00D537A7" w:rsidRPr="00DD2D6A" w:rsidTr="000B6470">
        <w:trPr>
          <w:trHeight w:val="550"/>
        </w:trPr>
        <w:tc>
          <w:tcPr>
            <w:tcW w:w="1668" w:type="dxa"/>
            <w:hideMark/>
          </w:tcPr>
          <w:p w:rsidR="00E23DA2" w:rsidRPr="00473DFF" w:rsidRDefault="00E23DA2">
            <w:pPr>
              <w:pStyle w:val="Paragrafoelenco"/>
              <w:spacing w:line="276" w:lineRule="auto"/>
              <w:ind w:left="0" w:right="-108"/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>11.00 – 13.00</w:t>
            </w:r>
          </w:p>
        </w:tc>
        <w:tc>
          <w:tcPr>
            <w:tcW w:w="7262" w:type="dxa"/>
            <w:hideMark/>
          </w:tcPr>
          <w:p w:rsidR="00D537A7" w:rsidRPr="00473DFF" w:rsidRDefault="008B6814" w:rsidP="00152D69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</w:pPr>
            <w:r w:rsidRPr="00473DFF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>1</w:t>
            </w:r>
            <w:r w:rsidR="00FB785C" w:rsidRPr="00473DFF">
              <w:rPr>
                <w:rFonts w:ascii="Book Antiqua" w:hAnsi="Book Antiqua"/>
                <w:i/>
                <w:spacing w:val="-2"/>
                <w:sz w:val="24"/>
                <w:szCs w:val="24"/>
                <w:vertAlign w:val="superscript"/>
                <w:lang w:val="en-US"/>
              </w:rPr>
              <w:t>st</w:t>
            </w:r>
            <w:r w:rsidRPr="00473DFF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 xml:space="preserve"> panel “</w:t>
            </w:r>
            <w:r w:rsidR="00FB785C" w:rsidRPr="00473DFF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 xml:space="preserve">Environment </w:t>
            </w:r>
            <w:r w:rsidR="00636C0A" w:rsidRPr="00473DFF">
              <w:rPr>
                <w:rFonts w:ascii="Book Antiqua" w:hAnsi="Book Antiqua"/>
                <w:i/>
                <w:spacing w:val="-2"/>
                <w:sz w:val="24"/>
                <w:szCs w:val="24"/>
              </w:rPr>
              <w:t>–</w:t>
            </w:r>
            <w:r w:rsidR="00FB785C" w:rsidRPr="00473DFF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 xml:space="preserve"> Climate change and environmental challenge</w:t>
            </w:r>
            <w:r w:rsidR="00152D69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>s</w:t>
            </w:r>
            <w:r w:rsidRPr="00473DFF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>”</w:t>
            </w:r>
          </w:p>
        </w:tc>
      </w:tr>
      <w:tr w:rsidR="00473DFF" w:rsidRPr="00473DFF" w:rsidTr="000B6470">
        <w:trPr>
          <w:trHeight w:val="550"/>
        </w:trPr>
        <w:tc>
          <w:tcPr>
            <w:tcW w:w="1668" w:type="dxa"/>
          </w:tcPr>
          <w:p w:rsidR="00E23DA2" w:rsidRPr="009F30B4" w:rsidRDefault="00E23DA2" w:rsidP="00E653EE">
            <w:pPr>
              <w:pStyle w:val="Paragrafoelenco"/>
              <w:ind w:left="0" w:right="-108"/>
              <w:rPr>
                <w:rFonts w:ascii="Book Antiqua" w:hAnsi="Book Antiqua"/>
                <w:b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b/>
                <w:spacing w:val="-2"/>
                <w:sz w:val="24"/>
                <w:szCs w:val="24"/>
              </w:rPr>
              <w:t>13.00 – 14.30</w:t>
            </w:r>
          </w:p>
        </w:tc>
        <w:tc>
          <w:tcPr>
            <w:tcW w:w="7262" w:type="dxa"/>
          </w:tcPr>
          <w:p w:rsidR="00473DFF" w:rsidRPr="009F30B4" w:rsidRDefault="00473DFF" w:rsidP="00E653EE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i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i/>
                <w:spacing w:val="-2"/>
                <w:sz w:val="24"/>
                <w:szCs w:val="24"/>
              </w:rPr>
              <w:t>Light lunch</w:t>
            </w:r>
          </w:p>
        </w:tc>
      </w:tr>
      <w:tr w:rsidR="008B6814" w:rsidRPr="00DD2D6A" w:rsidTr="000B6470">
        <w:trPr>
          <w:trHeight w:val="550"/>
        </w:trPr>
        <w:tc>
          <w:tcPr>
            <w:tcW w:w="1668" w:type="dxa"/>
          </w:tcPr>
          <w:p w:rsidR="00E23DA2" w:rsidRPr="00473DFF" w:rsidRDefault="00E23DA2" w:rsidP="008B6814">
            <w:pPr>
              <w:pStyle w:val="Paragrafoelenco"/>
              <w:ind w:left="0" w:right="-108"/>
              <w:rPr>
                <w:rFonts w:ascii="Book Antiqua" w:hAnsi="Book Antiqua"/>
                <w:b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b/>
                <w:spacing w:val="-2"/>
                <w:sz w:val="24"/>
                <w:szCs w:val="24"/>
              </w:rPr>
              <w:t>14.30 – 16.30</w:t>
            </w:r>
          </w:p>
        </w:tc>
        <w:tc>
          <w:tcPr>
            <w:tcW w:w="7262" w:type="dxa"/>
          </w:tcPr>
          <w:p w:rsidR="008B6814" w:rsidRPr="00473DFF" w:rsidRDefault="008B6814" w:rsidP="006B40A0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</w:pPr>
            <w:r w:rsidRPr="00473DFF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>2</w:t>
            </w:r>
            <w:r w:rsidR="00FB785C" w:rsidRPr="00473DFF">
              <w:rPr>
                <w:rFonts w:ascii="Book Antiqua" w:hAnsi="Book Antiqua"/>
                <w:i/>
                <w:spacing w:val="-2"/>
                <w:sz w:val="24"/>
                <w:szCs w:val="24"/>
                <w:vertAlign w:val="superscript"/>
                <w:lang w:val="en-US"/>
              </w:rPr>
              <w:t>nd</w:t>
            </w:r>
            <w:r w:rsidRPr="00473DFF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 xml:space="preserve"> panel “</w:t>
            </w:r>
            <w:r w:rsidR="006B40A0" w:rsidRPr="00473DFF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 xml:space="preserve">Forests </w:t>
            </w:r>
            <w:r w:rsidR="00636C0A" w:rsidRPr="00473DFF">
              <w:rPr>
                <w:rFonts w:ascii="Book Antiqua" w:hAnsi="Book Antiqua"/>
                <w:i/>
                <w:spacing w:val="-2"/>
                <w:sz w:val="24"/>
                <w:szCs w:val="24"/>
              </w:rPr>
              <w:t>–</w:t>
            </w:r>
            <w:r w:rsidR="006B40A0" w:rsidRPr="00473DFF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 xml:space="preserve"> Deforestation and illegal logging</w:t>
            </w:r>
            <w:r w:rsidRPr="00473DFF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>”</w:t>
            </w:r>
          </w:p>
        </w:tc>
      </w:tr>
      <w:tr w:rsidR="00473DFF" w:rsidRPr="00473DFF" w:rsidTr="000B6470">
        <w:trPr>
          <w:trHeight w:val="550"/>
        </w:trPr>
        <w:tc>
          <w:tcPr>
            <w:tcW w:w="1668" w:type="dxa"/>
          </w:tcPr>
          <w:p w:rsidR="00E23DA2" w:rsidRPr="009F30B4" w:rsidRDefault="00E23DA2" w:rsidP="00E951E9">
            <w:pPr>
              <w:pStyle w:val="Paragrafoelenco"/>
              <w:ind w:left="0" w:right="-108"/>
              <w:rPr>
                <w:rFonts w:ascii="Book Antiqua" w:hAnsi="Book Antiqua"/>
                <w:b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b/>
                <w:spacing w:val="-2"/>
                <w:sz w:val="24"/>
                <w:szCs w:val="24"/>
              </w:rPr>
              <w:t xml:space="preserve">16.30 </w:t>
            </w:r>
            <w:r w:rsidR="00E951E9">
              <w:rPr>
                <w:rFonts w:ascii="Book Antiqua" w:hAnsi="Book Antiqua"/>
                <w:b/>
                <w:spacing w:val="-2"/>
                <w:sz w:val="24"/>
                <w:szCs w:val="24"/>
              </w:rPr>
              <w:t>–</w:t>
            </w:r>
            <w:r w:rsidR="00D524E8">
              <w:rPr>
                <w:rFonts w:ascii="Book Antiqua" w:hAnsi="Book Antiqu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24"/>
                <w:szCs w:val="24"/>
              </w:rPr>
              <w:t>17.00</w:t>
            </w:r>
          </w:p>
        </w:tc>
        <w:tc>
          <w:tcPr>
            <w:tcW w:w="7262" w:type="dxa"/>
          </w:tcPr>
          <w:p w:rsidR="00473DFF" w:rsidRPr="009F30B4" w:rsidRDefault="00473DFF" w:rsidP="00E653EE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i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i/>
                <w:spacing w:val="-2"/>
                <w:sz w:val="24"/>
                <w:szCs w:val="24"/>
              </w:rPr>
              <w:t>Coffee break</w:t>
            </w:r>
          </w:p>
        </w:tc>
      </w:tr>
      <w:tr w:rsidR="008B6814" w:rsidRPr="00DD2D6A" w:rsidTr="000B6470">
        <w:trPr>
          <w:trHeight w:val="550"/>
        </w:trPr>
        <w:tc>
          <w:tcPr>
            <w:tcW w:w="1668" w:type="dxa"/>
          </w:tcPr>
          <w:p w:rsidR="00E23DA2" w:rsidRPr="00473DFF" w:rsidRDefault="00E23DA2" w:rsidP="00E951E9">
            <w:pPr>
              <w:pStyle w:val="Paragrafoelenco"/>
              <w:ind w:left="0" w:right="-108"/>
              <w:rPr>
                <w:rFonts w:ascii="Book Antiqua" w:hAnsi="Book Antiqua"/>
                <w:b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b/>
                <w:spacing w:val="-2"/>
                <w:sz w:val="24"/>
                <w:szCs w:val="24"/>
              </w:rPr>
              <w:t xml:space="preserve">17.00 </w:t>
            </w:r>
            <w:r w:rsidR="00E951E9">
              <w:rPr>
                <w:rFonts w:ascii="Book Antiqua" w:hAnsi="Book Antiqua"/>
                <w:b/>
                <w:spacing w:val="-2"/>
                <w:sz w:val="24"/>
                <w:szCs w:val="24"/>
              </w:rPr>
              <w:t>–</w:t>
            </w:r>
            <w:r>
              <w:rPr>
                <w:rFonts w:ascii="Book Antiqua" w:hAnsi="Book Antiqua"/>
                <w:b/>
                <w:spacing w:val="-2"/>
                <w:sz w:val="24"/>
                <w:szCs w:val="24"/>
              </w:rPr>
              <w:t xml:space="preserve"> 18.00</w:t>
            </w:r>
          </w:p>
        </w:tc>
        <w:tc>
          <w:tcPr>
            <w:tcW w:w="7262" w:type="dxa"/>
          </w:tcPr>
          <w:p w:rsidR="008B6814" w:rsidRPr="00473DFF" w:rsidRDefault="008B6814" w:rsidP="00220983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i/>
                <w:spacing w:val="-2"/>
                <w:sz w:val="24"/>
                <w:szCs w:val="24"/>
              </w:rPr>
            </w:pPr>
            <w:r w:rsidRPr="00473DFF">
              <w:rPr>
                <w:rFonts w:ascii="Book Antiqua" w:hAnsi="Book Antiqua"/>
                <w:i/>
                <w:spacing w:val="-2"/>
                <w:sz w:val="24"/>
                <w:szCs w:val="24"/>
              </w:rPr>
              <w:t xml:space="preserve">Report – TECUM – Interpol </w:t>
            </w:r>
            <w:r w:rsidR="00220983">
              <w:rPr>
                <w:rFonts w:ascii="Book Antiqua" w:hAnsi="Book Antiqua"/>
                <w:i/>
                <w:spacing w:val="-2"/>
                <w:sz w:val="24"/>
                <w:szCs w:val="24"/>
              </w:rPr>
              <w:t>PC</w:t>
            </w:r>
            <w:r w:rsidRPr="00473DFF">
              <w:rPr>
                <w:rFonts w:ascii="Book Antiqua" w:hAnsi="Book Antiqua"/>
                <w:i/>
                <w:spacing w:val="-2"/>
                <w:sz w:val="24"/>
                <w:szCs w:val="24"/>
              </w:rPr>
              <w:t>WG</w:t>
            </w:r>
            <w:r w:rsidR="00220983">
              <w:rPr>
                <w:rFonts w:ascii="Book Antiqua" w:hAnsi="Book Antiqua"/>
                <w:i/>
                <w:spacing w:val="-2"/>
                <w:sz w:val="24"/>
                <w:szCs w:val="24"/>
              </w:rPr>
              <w:t xml:space="preserve"> </w:t>
            </w:r>
            <w:r w:rsidR="00636C0A" w:rsidRPr="00473DFF">
              <w:rPr>
                <w:rFonts w:ascii="Book Antiqua" w:hAnsi="Book Antiqua"/>
                <w:i/>
                <w:spacing w:val="-2"/>
                <w:sz w:val="24"/>
                <w:szCs w:val="24"/>
              </w:rPr>
              <w:t>–</w:t>
            </w:r>
            <w:r w:rsidRPr="00473DFF">
              <w:rPr>
                <w:rFonts w:ascii="Book Antiqua" w:hAnsi="Book Antiqua"/>
                <w:i/>
                <w:spacing w:val="-2"/>
                <w:sz w:val="24"/>
                <w:szCs w:val="24"/>
              </w:rPr>
              <w:t xml:space="preserve"> ECEC</w:t>
            </w:r>
          </w:p>
        </w:tc>
      </w:tr>
      <w:tr w:rsidR="00F0192D" w:rsidRPr="000370C6" w:rsidTr="000B6470">
        <w:trPr>
          <w:trHeight w:val="550"/>
        </w:trPr>
        <w:tc>
          <w:tcPr>
            <w:tcW w:w="1668" w:type="dxa"/>
          </w:tcPr>
          <w:p w:rsidR="00F0192D" w:rsidRPr="00473DFF" w:rsidRDefault="00F0192D" w:rsidP="008B6814">
            <w:pPr>
              <w:pStyle w:val="Paragrafoelenco"/>
              <w:ind w:left="0" w:right="-108"/>
              <w:rPr>
                <w:rFonts w:ascii="Book Antiqua" w:hAnsi="Book Antiqua"/>
                <w:b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b/>
                <w:spacing w:val="-2"/>
                <w:sz w:val="24"/>
                <w:szCs w:val="24"/>
              </w:rPr>
              <w:t>Evening</w:t>
            </w:r>
          </w:p>
        </w:tc>
        <w:tc>
          <w:tcPr>
            <w:tcW w:w="7262" w:type="dxa"/>
          </w:tcPr>
          <w:p w:rsidR="00F0192D" w:rsidRPr="00473DFF" w:rsidRDefault="00F0192D" w:rsidP="00220983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i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i/>
                <w:spacing w:val="-2"/>
                <w:sz w:val="24"/>
                <w:szCs w:val="24"/>
              </w:rPr>
              <w:t>Official dinner</w:t>
            </w:r>
          </w:p>
        </w:tc>
      </w:tr>
      <w:tr w:rsidR="00F0192D" w:rsidRPr="000370C6" w:rsidTr="000B6470">
        <w:trPr>
          <w:trHeight w:val="550"/>
        </w:trPr>
        <w:tc>
          <w:tcPr>
            <w:tcW w:w="1668" w:type="dxa"/>
          </w:tcPr>
          <w:p w:rsidR="00F0192D" w:rsidRPr="00473DFF" w:rsidRDefault="00F0192D" w:rsidP="008B6814">
            <w:pPr>
              <w:pStyle w:val="Paragrafoelenco"/>
              <w:ind w:left="0" w:right="-108"/>
              <w:rPr>
                <w:rFonts w:ascii="Book Antiqua" w:hAnsi="Book Antiqua"/>
                <w:b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b/>
                <w:spacing w:val="-2"/>
                <w:sz w:val="24"/>
                <w:szCs w:val="24"/>
              </w:rPr>
              <w:t>From 21.00</w:t>
            </w:r>
          </w:p>
        </w:tc>
        <w:tc>
          <w:tcPr>
            <w:tcW w:w="7262" w:type="dxa"/>
          </w:tcPr>
          <w:p w:rsidR="00F0192D" w:rsidRPr="00473DFF" w:rsidRDefault="00F0192D" w:rsidP="00220983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i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i/>
                <w:spacing w:val="-2"/>
                <w:sz w:val="24"/>
                <w:szCs w:val="24"/>
              </w:rPr>
              <w:t>Cultural visit</w:t>
            </w:r>
          </w:p>
        </w:tc>
      </w:tr>
    </w:tbl>
    <w:p w:rsidR="00D537A7" w:rsidRPr="008B6814" w:rsidRDefault="00D537A7" w:rsidP="00D537A7">
      <w:pPr>
        <w:pStyle w:val="Paragrafoelenco"/>
        <w:spacing w:after="0"/>
        <w:ind w:left="0"/>
        <w:jc w:val="both"/>
        <w:rPr>
          <w:spacing w:val="-2"/>
          <w:lang w:val="en-US"/>
        </w:rPr>
      </w:pPr>
    </w:p>
    <w:p w:rsidR="00D537A7" w:rsidRPr="000370C6" w:rsidRDefault="00D537A7" w:rsidP="000370C6">
      <w:pPr>
        <w:spacing w:after="0"/>
        <w:jc w:val="center"/>
        <w:rPr>
          <w:rFonts w:ascii="Book Antiqua" w:hAnsi="Book Antiqua"/>
          <w:b/>
          <w:spacing w:val="-2"/>
          <w:sz w:val="24"/>
          <w:szCs w:val="24"/>
        </w:rPr>
      </w:pPr>
      <w:proofErr w:type="spellStart"/>
      <w:r w:rsidRPr="000370C6">
        <w:rPr>
          <w:rFonts w:ascii="Book Antiqua" w:hAnsi="Book Antiqua"/>
          <w:b/>
          <w:spacing w:val="-2"/>
          <w:sz w:val="24"/>
          <w:szCs w:val="24"/>
        </w:rPr>
        <w:t>Sa</w:t>
      </w:r>
      <w:r w:rsidR="006B40A0" w:rsidRPr="000370C6">
        <w:rPr>
          <w:rFonts w:ascii="Book Antiqua" w:hAnsi="Book Antiqua"/>
          <w:b/>
          <w:spacing w:val="-2"/>
          <w:sz w:val="24"/>
          <w:szCs w:val="24"/>
        </w:rPr>
        <w:t>turday</w:t>
      </w:r>
      <w:proofErr w:type="spellEnd"/>
      <w:r w:rsidR="00FD7664" w:rsidRPr="000370C6">
        <w:rPr>
          <w:rFonts w:ascii="Book Antiqua" w:hAnsi="Book Antiqua"/>
          <w:b/>
          <w:spacing w:val="-2"/>
          <w:sz w:val="24"/>
          <w:szCs w:val="24"/>
        </w:rPr>
        <w:t>,</w:t>
      </w:r>
      <w:r w:rsidRPr="000370C6">
        <w:rPr>
          <w:rFonts w:ascii="Book Antiqua" w:hAnsi="Book Antiqua"/>
          <w:b/>
          <w:spacing w:val="-2"/>
          <w:sz w:val="24"/>
          <w:szCs w:val="24"/>
        </w:rPr>
        <w:t xml:space="preserve"> </w:t>
      </w:r>
      <w:r w:rsidR="008B6814" w:rsidRPr="000370C6">
        <w:rPr>
          <w:rFonts w:ascii="Book Antiqua" w:hAnsi="Book Antiqua"/>
          <w:b/>
          <w:spacing w:val="-2"/>
          <w:sz w:val="24"/>
          <w:szCs w:val="24"/>
        </w:rPr>
        <w:t>20</w:t>
      </w:r>
      <w:r w:rsidRPr="000370C6">
        <w:rPr>
          <w:rFonts w:ascii="Book Antiqua" w:hAnsi="Book Antiqua"/>
          <w:b/>
          <w:spacing w:val="-2"/>
          <w:sz w:val="24"/>
          <w:szCs w:val="24"/>
        </w:rPr>
        <w:t xml:space="preserve"> </w:t>
      </w:r>
      <w:proofErr w:type="spellStart"/>
      <w:r w:rsidR="006B40A0" w:rsidRPr="000370C6">
        <w:rPr>
          <w:rFonts w:ascii="Book Antiqua" w:hAnsi="Book Antiqua"/>
          <w:b/>
          <w:spacing w:val="-2"/>
          <w:sz w:val="24"/>
          <w:szCs w:val="24"/>
        </w:rPr>
        <w:t>May</w:t>
      </w:r>
      <w:proofErr w:type="spellEnd"/>
      <w:r w:rsidRPr="000370C6">
        <w:rPr>
          <w:rFonts w:ascii="Book Antiqua" w:hAnsi="Book Antiqua"/>
          <w:b/>
          <w:spacing w:val="-2"/>
          <w:sz w:val="24"/>
          <w:szCs w:val="24"/>
        </w:rPr>
        <w:t xml:space="preserve"> 201</w:t>
      </w:r>
      <w:r w:rsidR="008B6814" w:rsidRPr="000370C6">
        <w:rPr>
          <w:rFonts w:ascii="Book Antiqua" w:hAnsi="Book Antiqua"/>
          <w:b/>
          <w:spacing w:val="-2"/>
          <w:sz w:val="24"/>
          <w:szCs w:val="24"/>
        </w:rPr>
        <w:t>7</w:t>
      </w:r>
    </w:p>
    <w:p w:rsidR="00D537A7" w:rsidRPr="00473DFF" w:rsidRDefault="00D537A7" w:rsidP="00473DFF">
      <w:pPr>
        <w:pStyle w:val="Paragrafoelenco"/>
        <w:spacing w:after="0"/>
        <w:ind w:left="0" w:firstLine="2694"/>
        <w:rPr>
          <w:rFonts w:ascii="Book Antiqua" w:hAnsi="Book Antiqua"/>
          <w:b/>
          <w:spacing w:val="-2"/>
          <w:sz w:val="24"/>
          <w:szCs w:val="24"/>
        </w:rPr>
      </w:pPr>
    </w:p>
    <w:tbl>
      <w:tblPr>
        <w:tblStyle w:val="Grigliatabella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62"/>
      </w:tblGrid>
      <w:tr w:rsidR="00D537A7" w:rsidRPr="00DD2D6A" w:rsidTr="000B6470">
        <w:trPr>
          <w:trHeight w:val="509"/>
        </w:trPr>
        <w:tc>
          <w:tcPr>
            <w:tcW w:w="1668" w:type="dxa"/>
            <w:hideMark/>
          </w:tcPr>
          <w:p w:rsidR="00D537A7" w:rsidRPr="00473DFF" w:rsidRDefault="003F791E" w:rsidP="00A95C2A">
            <w:pPr>
              <w:pStyle w:val="Paragrafoelenco"/>
              <w:spacing w:line="276" w:lineRule="auto"/>
              <w:ind w:left="0" w:right="-108"/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="00D537A7" w:rsidRPr="00473DFF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 xml:space="preserve">9.00 </w:t>
            </w:r>
            <w:r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="00D537A7" w:rsidRPr="00473DFF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>– 1</w:t>
            </w:r>
            <w:r w:rsidR="00473DFF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>1</w:t>
            </w:r>
            <w:r w:rsidR="00D537A7" w:rsidRPr="00473DFF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>.</w:t>
            </w:r>
            <w:r w:rsidR="00A95C2A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>15</w:t>
            </w:r>
          </w:p>
        </w:tc>
        <w:tc>
          <w:tcPr>
            <w:tcW w:w="7262" w:type="dxa"/>
            <w:hideMark/>
          </w:tcPr>
          <w:p w:rsidR="00D537A7" w:rsidRPr="00745BC6" w:rsidRDefault="006B40A0" w:rsidP="00E1533D">
            <w:pPr>
              <w:pStyle w:val="Paragrafoelenco"/>
              <w:spacing w:line="360" w:lineRule="auto"/>
              <w:ind w:left="0"/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</w:pPr>
            <w:r w:rsidRPr="00745BC6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>3</w:t>
            </w:r>
            <w:r w:rsidRPr="003C3B8F">
              <w:rPr>
                <w:rFonts w:ascii="Book Antiqua" w:hAnsi="Book Antiqua"/>
                <w:i/>
                <w:spacing w:val="-2"/>
                <w:sz w:val="24"/>
                <w:szCs w:val="24"/>
                <w:vertAlign w:val="superscript"/>
                <w:lang w:val="en-US"/>
              </w:rPr>
              <w:t>rd</w:t>
            </w:r>
            <w:r w:rsidRPr="00745BC6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 xml:space="preserve"> Panel </w:t>
            </w:r>
            <w:r w:rsidR="00D537A7" w:rsidRPr="00745BC6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>“</w:t>
            </w:r>
            <w:proofErr w:type="spellStart"/>
            <w:r w:rsidR="00FB41E7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>Agri</w:t>
            </w:r>
            <w:proofErr w:type="spellEnd"/>
            <w:r w:rsidR="00636C0A" w:rsidRPr="00473DFF">
              <w:rPr>
                <w:rFonts w:ascii="Book Antiqua" w:hAnsi="Book Antiqua"/>
                <w:i/>
                <w:spacing w:val="-2"/>
                <w:sz w:val="24"/>
                <w:szCs w:val="24"/>
              </w:rPr>
              <w:t>–</w:t>
            </w:r>
            <w:r w:rsidR="00FB41E7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 xml:space="preserve">food </w:t>
            </w:r>
            <w:r w:rsidR="00B47D0A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 xml:space="preserve">sector </w:t>
            </w:r>
            <w:r w:rsidR="00636C0A" w:rsidRPr="00473DFF">
              <w:rPr>
                <w:rFonts w:ascii="Book Antiqua" w:hAnsi="Book Antiqua"/>
                <w:i/>
                <w:spacing w:val="-2"/>
                <w:sz w:val="24"/>
                <w:szCs w:val="24"/>
              </w:rPr>
              <w:t>–</w:t>
            </w:r>
            <w:r w:rsidR="00636C0A">
              <w:rPr>
                <w:rFonts w:ascii="Book Antiqua" w:hAnsi="Book Antiqua"/>
                <w:i/>
                <w:spacing w:val="-2"/>
                <w:sz w:val="24"/>
                <w:szCs w:val="24"/>
              </w:rPr>
              <w:t xml:space="preserve"> </w:t>
            </w:r>
            <w:r w:rsidR="00FB530F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>Sustainable agricu</w:t>
            </w:r>
            <w:r w:rsidR="00E1533D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>lture</w:t>
            </w:r>
            <w:r w:rsidR="00D537A7" w:rsidRPr="00745BC6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>”</w:t>
            </w:r>
          </w:p>
        </w:tc>
      </w:tr>
      <w:tr w:rsidR="00473DFF" w:rsidTr="000B6470">
        <w:trPr>
          <w:trHeight w:val="559"/>
        </w:trPr>
        <w:tc>
          <w:tcPr>
            <w:tcW w:w="1668" w:type="dxa"/>
          </w:tcPr>
          <w:p w:rsidR="00473DFF" w:rsidRPr="009F30B4" w:rsidRDefault="00E23DA2" w:rsidP="00DD2D6A">
            <w:pPr>
              <w:pStyle w:val="Paragrafoelenco"/>
              <w:ind w:left="0" w:right="-108"/>
              <w:rPr>
                <w:rFonts w:ascii="Book Antiqua" w:hAnsi="Book Antiqua"/>
                <w:b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b/>
                <w:spacing w:val="-2"/>
                <w:sz w:val="24"/>
                <w:szCs w:val="24"/>
              </w:rPr>
              <w:t>11.</w:t>
            </w:r>
            <w:r w:rsidR="00DD2D6A">
              <w:rPr>
                <w:rFonts w:ascii="Book Antiqua" w:hAnsi="Book Antiqua"/>
                <w:b/>
                <w:spacing w:val="-2"/>
                <w:sz w:val="24"/>
                <w:szCs w:val="24"/>
              </w:rPr>
              <w:t>15</w:t>
            </w:r>
            <w:r>
              <w:rPr>
                <w:rFonts w:ascii="Book Antiqua" w:hAnsi="Book Antiqua"/>
                <w:b/>
                <w:spacing w:val="-2"/>
                <w:sz w:val="24"/>
                <w:szCs w:val="24"/>
              </w:rPr>
              <w:t xml:space="preserve"> – 11.</w:t>
            </w:r>
            <w:r w:rsidR="00DD2D6A">
              <w:rPr>
                <w:rFonts w:ascii="Book Antiqua" w:hAnsi="Book Antiqua"/>
                <w:b/>
                <w:spacing w:val="-2"/>
                <w:sz w:val="24"/>
                <w:szCs w:val="24"/>
              </w:rPr>
              <w:t>30</w:t>
            </w:r>
          </w:p>
        </w:tc>
        <w:tc>
          <w:tcPr>
            <w:tcW w:w="7262" w:type="dxa"/>
          </w:tcPr>
          <w:p w:rsidR="00473DFF" w:rsidRPr="009F30B4" w:rsidRDefault="00473DFF" w:rsidP="00E653EE">
            <w:pPr>
              <w:pStyle w:val="Paragrafoelenco"/>
              <w:spacing w:before="120" w:line="360" w:lineRule="auto"/>
              <w:ind w:left="0"/>
              <w:jc w:val="both"/>
              <w:rPr>
                <w:rFonts w:ascii="Book Antiqua" w:hAnsi="Book Antiqua"/>
                <w:i/>
                <w:spacing w:val="-2"/>
                <w:sz w:val="24"/>
                <w:szCs w:val="24"/>
              </w:rPr>
            </w:pPr>
            <w:r w:rsidRPr="00B75A55">
              <w:rPr>
                <w:rFonts w:ascii="Garamond" w:eastAsia="Times New Roman" w:hAnsi="Garamond" w:cs="Times New Roman"/>
                <w:i/>
                <w:spacing w:val="-4"/>
                <w:sz w:val="28"/>
                <w:szCs w:val="28"/>
                <w:lang w:val="it-IT" w:eastAsia="it-IT"/>
              </w:rPr>
              <w:t>Coffee break</w:t>
            </w:r>
          </w:p>
        </w:tc>
      </w:tr>
      <w:tr w:rsidR="00D537A7" w:rsidTr="000B6470">
        <w:trPr>
          <w:trHeight w:val="559"/>
        </w:trPr>
        <w:tc>
          <w:tcPr>
            <w:tcW w:w="1668" w:type="dxa"/>
            <w:hideMark/>
          </w:tcPr>
          <w:p w:rsidR="00D537A7" w:rsidRPr="00473DFF" w:rsidRDefault="00D537A7" w:rsidP="00A95C2A">
            <w:pPr>
              <w:pStyle w:val="Paragrafoelenco"/>
              <w:spacing w:line="276" w:lineRule="auto"/>
              <w:ind w:left="0" w:right="-108"/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</w:pPr>
            <w:r w:rsidRPr="00473DFF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>1</w:t>
            </w:r>
            <w:r w:rsidR="008B6814" w:rsidRPr="00473DFF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>1</w:t>
            </w:r>
            <w:r w:rsidRPr="00473DFF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>.</w:t>
            </w:r>
            <w:r w:rsidR="00DD2D6A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>30</w:t>
            </w:r>
            <w:r w:rsidR="008B6814" w:rsidRPr="00473DFF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 xml:space="preserve"> – 13.</w:t>
            </w:r>
            <w:r w:rsidR="00DD2D6A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>30</w:t>
            </w:r>
          </w:p>
        </w:tc>
        <w:tc>
          <w:tcPr>
            <w:tcW w:w="7262" w:type="dxa"/>
            <w:hideMark/>
          </w:tcPr>
          <w:p w:rsidR="00D537A7" w:rsidRPr="00473DFF" w:rsidRDefault="00251580" w:rsidP="00473DFF">
            <w:pPr>
              <w:pStyle w:val="Paragrafoelenco"/>
              <w:spacing w:line="360" w:lineRule="auto"/>
              <w:ind w:left="0"/>
              <w:rPr>
                <w:rFonts w:ascii="Book Antiqua" w:hAnsi="Book Antiqua"/>
                <w:i/>
                <w:spacing w:val="-2"/>
                <w:sz w:val="24"/>
                <w:szCs w:val="24"/>
                <w:lang w:val="it-IT"/>
              </w:rPr>
            </w:pPr>
            <w:r>
              <w:rPr>
                <w:rFonts w:ascii="Book Antiqua" w:hAnsi="Book Antiqua"/>
                <w:i/>
                <w:spacing w:val="-2"/>
                <w:sz w:val="24"/>
                <w:szCs w:val="24"/>
                <w:lang w:val="it-IT"/>
              </w:rPr>
              <w:t>Open discussion</w:t>
            </w:r>
          </w:p>
        </w:tc>
      </w:tr>
      <w:tr w:rsidR="00D537A7" w:rsidRPr="00DD2D6A" w:rsidTr="000B6470">
        <w:trPr>
          <w:trHeight w:val="603"/>
        </w:trPr>
        <w:tc>
          <w:tcPr>
            <w:tcW w:w="1668" w:type="dxa"/>
            <w:hideMark/>
          </w:tcPr>
          <w:p w:rsidR="00D537A7" w:rsidRPr="00473DFF" w:rsidRDefault="00D537A7" w:rsidP="00A95C2A">
            <w:pPr>
              <w:pStyle w:val="Paragrafoelenco"/>
              <w:spacing w:line="276" w:lineRule="auto"/>
              <w:ind w:left="0" w:right="-108"/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</w:pPr>
            <w:r w:rsidRPr="00473DFF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>13.</w:t>
            </w:r>
            <w:r w:rsidR="00DD2D6A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>30</w:t>
            </w:r>
            <w:r w:rsidR="008B6814" w:rsidRPr="00473DFF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 xml:space="preserve"> – 1</w:t>
            </w:r>
            <w:r w:rsidR="00E23DA2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>4</w:t>
            </w:r>
            <w:r w:rsidR="008B6814" w:rsidRPr="00473DFF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>.</w:t>
            </w:r>
            <w:r w:rsidR="00DD2D6A">
              <w:rPr>
                <w:rFonts w:ascii="Book Antiqua" w:hAnsi="Book Antiqua"/>
                <w:b/>
                <w:spacing w:val="-2"/>
                <w:sz w:val="24"/>
                <w:szCs w:val="24"/>
                <w:lang w:val="it-IT"/>
              </w:rPr>
              <w:t>00</w:t>
            </w:r>
          </w:p>
        </w:tc>
        <w:tc>
          <w:tcPr>
            <w:tcW w:w="7262" w:type="dxa"/>
            <w:hideMark/>
          </w:tcPr>
          <w:p w:rsidR="008B6814" w:rsidRPr="00473DFF" w:rsidRDefault="006B40A0" w:rsidP="00473DFF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i/>
                <w:spacing w:val="-2"/>
                <w:sz w:val="24"/>
                <w:szCs w:val="24"/>
                <w:lang w:val="it-IT"/>
              </w:rPr>
            </w:pPr>
            <w:proofErr w:type="spellStart"/>
            <w:r w:rsidRPr="00473DFF">
              <w:rPr>
                <w:rFonts w:ascii="Book Antiqua" w:hAnsi="Book Antiqua"/>
                <w:i/>
                <w:spacing w:val="-2"/>
                <w:sz w:val="24"/>
                <w:szCs w:val="24"/>
                <w:lang w:val="it-IT"/>
              </w:rPr>
              <w:t>Address</w:t>
            </w:r>
            <w:proofErr w:type="spellEnd"/>
            <w:r w:rsidRPr="00473DFF">
              <w:rPr>
                <w:rFonts w:ascii="Book Antiqua" w:hAnsi="Book Antiqua"/>
                <w:i/>
                <w:spacing w:val="-2"/>
                <w:sz w:val="24"/>
                <w:szCs w:val="24"/>
                <w:lang w:val="it-IT"/>
              </w:rPr>
              <w:t xml:space="preserve"> by the </w:t>
            </w:r>
            <w:r w:rsidR="008B6814" w:rsidRPr="00473DFF">
              <w:rPr>
                <w:rFonts w:ascii="Book Antiqua" w:hAnsi="Book Antiqua"/>
                <w:i/>
                <w:spacing w:val="-2"/>
                <w:sz w:val="24"/>
                <w:szCs w:val="24"/>
                <w:lang w:val="it-IT"/>
              </w:rPr>
              <w:t>U</w:t>
            </w:r>
            <w:r w:rsidR="00D6243F" w:rsidRPr="00473DFF">
              <w:rPr>
                <w:rFonts w:ascii="Book Antiqua" w:hAnsi="Book Antiqua"/>
                <w:i/>
                <w:spacing w:val="-2"/>
                <w:sz w:val="24"/>
                <w:szCs w:val="24"/>
                <w:lang w:val="it-IT"/>
              </w:rPr>
              <w:t>nità Tutela Forestale Ambientale e Agroalimentare Carabinieri</w:t>
            </w:r>
            <w:r w:rsidRPr="00473DFF">
              <w:rPr>
                <w:rFonts w:ascii="Book Antiqua" w:hAnsi="Book Antiqua"/>
                <w:i/>
                <w:spacing w:val="-2"/>
                <w:sz w:val="24"/>
                <w:szCs w:val="24"/>
                <w:lang w:val="it-IT"/>
              </w:rPr>
              <w:t xml:space="preserve"> Commander</w:t>
            </w:r>
          </w:p>
          <w:p w:rsidR="00D537A7" w:rsidRPr="00745BC6" w:rsidRDefault="006B40A0" w:rsidP="00473DFF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</w:pPr>
            <w:proofErr w:type="spellStart"/>
            <w:r w:rsidRPr="00DD2D6A">
              <w:rPr>
                <w:rFonts w:ascii="Book Antiqua" w:hAnsi="Book Antiqua"/>
                <w:i/>
                <w:spacing w:val="-2"/>
                <w:sz w:val="24"/>
                <w:szCs w:val="24"/>
                <w:lang w:val="it-IT"/>
              </w:rPr>
              <w:t>Address</w:t>
            </w:r>
            <w:proofErr w:type="spellEnd"/>
            <w:r w:rsidRPr="00DD2D6A">
              <w:rPr>
                <w:rFonts w:ascii="Book Antiqua" w:hAnsi="Book Antiqua"/>
                <w:i/>
                <w:spacing w:val="-2"/>
                <w:sz w:val="24"/>
                <w:szCs w:val="24"/>
                <w:lang w:val="it-IT"/>
              </w:rPr>
              <w:t xml:space="preserve"> b</w:t>
            </w:r>
            <w:r w:rsidRPr="00745BC6">
              <w:rPr>
                <w:rFonts w:ascii="Book Antiqua" w:hAnsi="Book Antiqua"/>
                <w:i/>
                <w:spacing w:val="-2"/>
                <w:sz w:val="24"/>
                <w:szCs w:val="24"/>
                <w:lang w:val="en-US"/>
              </w:rPr>
              <w:t>y the General Commander of Carabinieri Corps</w:t>
            </w:r>
          </w:p>
        </w:tc>
      </w:tr>
      <w:tr w:rsidR="00473DFF" w:rsidRPr="00473DFF" w:rsidTr="000B6470">
        <w:trPr>
          <w:trHeight w:val="603"/>
        </w:trPr>
        <w:tc>
          <w:tcPr>
            <w:tcW w:w="1668" w:type="dxa"/>
          </w:tcPr>
          <w:p w:rsidR="00473DFF" w:rsidRPr="009F30B4" w:rsidRDefault="00473DFF" w:rsidP="00A95C2A">
            <w:pPr>
              <w:pStyle w:val="Paragrafoelenco"/>
              <w:ind w:left="0" w:right="-108"/>
              <w:jc w:val="center"/>
              <w:rPr>
                <w:rFonts w:ascii="Book Antiqua" w:hAnsi="Book Antiqua"/>
                <w:b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b/>
                <w:spacing w:val="-2"/>
                <w:sz w:val="24"/>
                <w:szCs w:val="24"/>
              </w:rPr>
              <w:t>1</w:t>
            </w:r>
            <w:r w:rsidR="00E23DA2">
              <w:rPr>
                <w:rFonts w:ascii="Book Antiqua" w:hAnsi="Book Antiqua"/>
                <w:b/>
                <w:spacing w:val="-2"/>
                <w:sz w:val="24"/>
                <w:szCs w:val="24"/>
              </w:rPr>
              <w:t>4</w:t>
            </w:r>
            <w:r>
              <w:rPr>
                <w:rFonts w:ascii="Book Antiqua" w:hAnsi="Book Antiqua"/>
                <w:b/>
                <w:spacing w:val="-2"/>
                <w:sz w:val="24"/>
                <w:szCs w:val="24"/>
              </w:rPr>
              <w:t>.</w:t>
            </w:r>
            <w:r w:rsidR="00DD2D6A">
              <w:rPr>
                <w:rFonts w:ascii="Book Antiqua" w:hAnsi="Book Antiqua"/>
                <w:b/>
                <w:spacing w:val="-2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7262" w:type="dxa"/>
          </w:tcPr>
          <w:p w:rsidR="00473DFF" w:rsidRPr="009F30B4" w:rsidRDefault="00473DFF" w:rsidP="00E653EE">
            <w:pPr>
              <w:pStyle w:val="Paragrafoelenco"/>
              <w:spacing w:before="120" w:line="360" w:lineRule="auto"/>
              <w:ind w:left="0"/>
              <w:jc w:val="both"/>
              <w:rPr>
                <w:rFonts w:ascii="Book Antiqua" w:hAnsi="Book Antiqua"/>
                <w:i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i/>
                <w:spacing w:val="-2"/>
                <w:sz w:val="24"/>
                <w:szCs w:val="24"/>
              </w:rPr>
              <w:t>Light lunch</w:t>
            </w:r>
          </w:p>
        </w:tc>
      </w:tr>
    </w:tbl>
    <w:p w:rsidR="00D537A7" w:rsidRPr="006B40A0" w:rsidRDefault="00D537A7" w:rsidP="00D537A7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17F5" w:rsidRPr="006B40A0" w:rsidRDefault="001D17F5" w:rsidP="00D537A7">
      <w:pPr>
        <w:tabs>
          <w:tab w:val="left" w:pos="4132"/>
        </w:tabs>
        <w:rPr>
          <w:sz w:val="18"/>
          <w:szCs w:val="18"/>
          <w:lang w:val="en-US"/>
        </w:rPr>
      </w:pPr>
    </w:p>
    <w:sectPr w:rsidR="001D17F5" w:rsidRPr="006B40A0" w:rsidSect="000B76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5CA"/>
    <w:multiLevelType w:val="hybridMultilevel"/>
    <w:tmpl w:val="5148A552"/>
    <w:lvl w:ilvl="0" w:tplc="783CF5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D54A7"/>
    <w:multiLevelType w:val="hybridMultilevel"/>
    <w:tmpl w:val="3954BB24"/>
    <w:lvl w:ilvl="0" w:tplc="70C46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0F2134"/>
    <w:multiLevelType w:val="hybridMultilevel"/>
    <w:tmpl w:val="73C85FDA"/>
    <w:lvl w:ilvl="0" w:tplc="EE5A81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F5"/>
    <w:rsid w:val="000217F9"/>
    <w:rsid w:val="000370C6"/>
    <w:rsid w:val="00073238"/>
    <w:rsid w:val="000B220F"/>
    <w:rsid w:val="000B6470"/>
    <w:rsid w:val="000B650C"/>
    <w:rsid w:val="000B76A0"/>
    <w:rsid w:val="000F5108"/>
    <w:rsid w:val="00111CA5"/>
    <w:rsid w:val="001169C5"/>
    <w:rsid w:val="00122014"/>
    <w:rsid w:val="00151E1C"/>
    <w:rsid w:val="00152942"/>
    <w:rsid w:val="00152D69"/>
    <w:rsid w:val="001944CE"/>
    <w:rsid w:val="001D17F5"/>
    <w:rsid w:val="001E5345"/>
    <w:rsid w:val="001F1AE8"/>
    <w:rsid w:val="001F2A39"/>
    <w:rsid w:val="00220983"/>
    <w:rsid w:val="00251580"/>
    <w:rsid w:val="002C284C"/>
    <w:rsid w:val="002C4570"/>
    <w:rsid w:val="002D4B97"/>
    <w:rsid w:val="002E60AF"/>
    <w:rsid w:val="00305342"/>
    <w:rsid w:val="0035363A"/>
    <w:rsid w:val="003B46E4"/>
    <w:rsid w:val="003C3B8F"/>
    <w:rsid w:val="003C48D5"/>
    <w:rsid w:val="003F45A9"/>
    <w:rsid w:val="003F6245"/>
    <w:rsid w:val="003F791E"/>
    <w:rsid w:val="004072DB"/>
    <w:rsid w:val="00452DDB"/>
    <w:rsid w:val="00457FC2"/>
    <w:rsid w:val="00473DFF"/>
    <w:rsid w:val="004867B5"/>
    <w:rsid w:val="004E7D2A"/>
    <w:rsid w:val="00536DAE"/>
    <w:rsid w:val="0055094D"/>
    <w:rsid w:val="00595DE6"/>
    <w:rsid w:val="005C346D"/>
    <w:rsid w:val="005E5BAC"/>
    <w:rsid w:val="00612E2B"/>
    <w:rsid w:val="00636C0A"/>
    <w:rsid w:val="00637E89"/>
    <w:rsid w:val="00641A56"/>
    <w:rsid w:val="00655A70"/>
    <w:rsid w:val="00657343"/>
    <w:rsid w:val="006763CB"/>
    <w:rsid w:val="00687D7C"/>
    <w:rsid w:val="006B40A0"/>
    <w:rsid w:val="006D1FDC"/>
    <w:rsid w:val="0072215D"/>
    <w:rsid w:val="00745BC6"/>
    <w:rsid w:val="00767A0D"/>
    <w:rsid w:val="0078186C"/>
    <w:rsid w:val="00787522"/>
    <w:rsid w:val="008308F8"/>
    <w:rsid w:val="008768CB"/>
    <w:rsid w:val="008B6814"/>
    <w:rsid w:val="008F077E"/>
    <w:rsid w:val="009041F3"/>
    <w:rsid w:val="009731C3"/>
    <w:rsid w:val="009D16A0"/>
    <w:rsid w:val="00A95C2A"/>
    <w:rsid w:val="00AA014C"/>
    <w:rsid w:val="00AD47FC"/>
    <w:rsid w:val="00B21BC1"/>
    <w:rsid w:val="00B47D0A"/>
    <w:rsid w:val="00BA2C82"/>
    <w:rsid w:val="00BB2D71"/>
    <w:rsid w:val="00BB357E"/>
    <w:rsid w:val="00C61004"/>
    <w:rsid w:val="00C817D9"/>
    <w:rsid w:val="00C9614C"/>
    <w:rsid w:val="00C96FCE"/>
    <w:rsid w:val="00CC3C30"/>
    <w:rsid w:val="00CC66C8"/>
    <w:rsid w:val="00CE1FE0"/>
    <w:rsid w:val="00D04065"/>
    <w:rsid w:val="00D22F95"/>
    <w:rsid w:val="00D524E8"/>
    <w:rsid w:val="00D537A7"/>
    <w:rsid w:val="00D550DE"/>
    <w:rsid w:val="00D6243F"/>
    <w:rsid w:val="00DD2D6A"/>
    <w:rsid w:val="00DE47EA"/>
    <w:rsid w:val="00E1533D"/>
    <w:rsid w:val="00E23DA2"/>
    <w:rsid w:val="00E31FE5"/>
    <w:rsid w:val="00E355E0"/>
    <w:rsid w:val="00E37025"/>
    <w:rsid w:val="00E7089E"/>
    <w:rsid w:val="00E951E9"/>
    <w:rsid w:val="00F0192D"/>
    <w:rsid w:val="00F02065"/>
    <w:rsid w:val="00F049BD"/>
    <w:rsid w:val="00F10308"/>
    <w:rsid w:val="00F16D86"/>
    <w:rsid w:val="00F73075"/>
    <w:rsid w:val="00F7331D"/>
    <w:rsid w:val="00F754FC"/>
    <w:rsid w:val="00FA2E09"/>
    <w:rsid w:val="00FB41E7"/>
    <w:rsid w:val="00FB530F"/>
    <w:rsid w:val="00FB785C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A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37A7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4C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B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B785C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A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37A7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4C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B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B785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Iseglio Marco (Magg.)</dc:creator>
  <cp:lastModifiedBy>Scire' Mattia (Cap.)</cp:lastModifiedBy>
  <cp:revision>3</cp:revision>
  <cp:lastPrinted>2017-05-10T08:28:00Z</cp:lastPrinted>
  <dcterms:created xsi:type="dcterms:W3CDTF">2017-05-17T09:37:00Z</dcterms:created>
  <dcterms:modified xsi:type="dcterms:W3CDTF">2017-05-17T09:38:00Z</dcterms:modified>
</cp:coreProperties>
</file>